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EE" w:rsidRDefault="00B617E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702"/>
        <w:gridCol w:w="2489"/>
        <w:gridCol w:w="2597"/>
        <w:gridCol w:w="2891"/>
      </w:tblGrid>
      <w:tr w:rsidR="002F3405" w:rsidTr="009A46F2">
        <w:trPr>
          <w:tblHeader/>
        </w:trPr>
        <w:tc>
          <w:tcPr>
            <w:tcW w:w="5199" w:type="dxa"/>
            <w:gridSpan w:val="2"/>
            <w:shd w:val="clear" w:color="auto" w:fill="E5DFEC" w:themeFill="accent4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>
              <w:rPr>
                <w:b/>
              </w:rPr>
              <w:t>Planned Work</w:t>
            </w:r>
          </w:p>
        </w:tc>
        <w:tc>
          <w:tcPr>
            <w:tcW w:w="7977" w:type="dxa"/>
            <w:gridSpan w:val="3"/>
            <w:shd w:val="clear" w:color="auto" w:fill="E5DFEC" w:themeFill="accent4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>
              <w:rPr>
                <w:b/>
              </w:rPr>
              <w:t>Intended Results</w:t>
            </w:r>
          </w:p>
        </w:tc>
      </w:tr>
      <w:tr w:rsidR="00203A50" w:rsidTr="009A46F2">
        <w:trPr>
          <w:tblHeader/>
        </w:trPr>
        <w:tc>
          <w:tcPr>
            <w:tcW w:w="2497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Inputs/Resources</w:t>
            </w:r>
          </w:p>
        </w:tc>
        <w:tc>
          <w:tcPr>
            <w:tcW w:w="2702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Activities</w:t>
            </w:r>
          </w:p>
        </w:tc>
        <w:tc>
          <w:tcPr>
            <w:tcW w:w="2489" w:type="dxa"/>
            <w:shd w:val="clear" w:color="auto" w:fill="C6D9F1" w:themeFill="text2" w:themeFillTint="33"/>
          </w:tcPr>
          <w:p w:rsidR="002F3405" w:rsidRPr="002F3405" w:rsidRDefault="002F3405" w:rsidP="002F3405">
            <w:pPr>
              <w:jc w:val="center"/>
              <w:rPr>
                <w:b/>
              </w:rPr>
            </w:pPr>
            <w:r w:rsidRPr="002F3405">
              <w:rPr>
                <w:b/>
              </w:rPr>
              <w:t>Outputs</w:t>
            </w:r>
          </w:p>
        </w:tc>
        <w:tc>
          <w:tcPr>
            <w:tcW w:w="2597" w:type="dxa"/>
            <w:shd w:val="clear" w:color="auto" w:fill="C6D9F1" w:themeFill="text2" w:themeFillTint="33"/>
          </w:tcPr>
          <w:p w:rsidR="002F3405" w:rsidRPr="002F3405" w:rsidRDefault="002F3405" w:rsidP="00527F0E">
            <w:pPr>
              <w:jc w:val="center"/>
              <w:rPr>
                <w:b/>
              </w:rPr>
            </w:pPr>
            <w:r w:rsidRPr="002F3405">
              <w:rPr>
                <w:b/>
              </w:rPr>
              <w:t>Short</w:t>
            </w:r>
            <w:r w:rsidR="00527F0E">
              <w:rPr>
                <w:b/>
              </w:rPr>
              <w:t>-</w:t>
            </w:r>
            <w:r w:rsidRPr="002F3405">
              <w:rPr>
                <w:b/>
              </w:rPr>
              <w:t>term outcomes</w:t>
            </w:r>
          </w:p>
        </w:tc>
        <w:tc>
          <w:tcPr>
            <w:tcW w:w="2891" w:type="dxa"/>
            <w:shd w:val="clear" w:color="auto" w:fill="C6D9F1" w:themeFill="text2" w:themeFillTint="33"/>
          </w:tcPr>
          <w:p w:rsidR="002F3405" w:rsidRPr="002F3405" w:rsidRDefault="00AD35B1" w:rsidP="002F3405">
            <w:pPr>
              <w:jc w:val="center"/>
              <w:rPr>
                <w:b/>
              </w:rPr>
            </w:pPr>
            <w:r>
              <w:rPr>
                <w:b/>
              </w:rPr>
              <w:t>Long-term</w:t>
            </w:r>
            <w:r w:rsidR="002F3405" w:rsidRPr="002F3405">
              <w:rPr>
                <w:b/>
              </w:rPr>
              <w:t xml:space="preserve"> outcomes</w:t>
            </w:r>
          </w:p>
        </w:tc>
      </w:tr>
      <w:tr w:rsidR="00773B1F" w:rsidTr="009A46F2">
        <w:trPr>
          <w:trHeight w:val="547"/>
        </w:trPr>
        <w:tc>
          <w:tcPr>
            <w:tcW w:w="2497" w:type="dxa"/>
            <w:vMerge w:val="restart"/>
          </w:tcPr>
          <w:p w:rsidR="00773B1F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ADD allotment</w:t>
            </w:r>
          </w:p>
          <w:p w:rsidR="00773B1F" w:rsidRPr="00067D9C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DD Act; Program guidance and instructions</w:t>
            </w:r>
          </w:p>
          <w:p w:rsidR="00773B1F" w:rsidRPr="00067D9C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money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grantee staff and people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people who use the program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Grant program – grantee leveraged resources, time, and innovations</w:t>
            </w:r>
          </w:p>
          <w:p w:rsidR="00773B1F" w:rsidRDefault="00773B1F" w:rsidP="002F3405">
            <w:pPr>
              <w:tabs>
                <w:tab w:val="left" w:pos="1180"/>
              </w:tabs>
              <w:ind w:left="720"/>
            </w:pPr>
          </w:p>
          <w:p w:rsidR="00773B1F" w:rsidRDefault="00B10020" w:rsidP="002F3405">
            <w:pPr>
              <w:tabs>
                <w:tab w:val="left" w:pos="1180"/>
              </w:tabs>
            </w:pPr>
            <w:r>
              <w:t xml:space="preserve">DC Advocacy Partners </w:t>
            </w:r>
            <w:r w:rsidR="00773B1F">
              <w:t xml:space="preserve">graduates and  </w:t>
            </w:r>
            <w:r>
              <w:t>Family Supports Community of Practice participants</w:t>
            </w:r>
          </w:p>
          <w:p w:rsidR="00773B1F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>
              <w:t>C</w:t>
            </w:r>
            <w:r w:rsidRPr="00067D9C">
              <w:t>ollaborative partnerships</w:t>
            </w:r>
            <w:r w:rsidR="006F6E9B">
              <w:t>:  DC agencies and other organizations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Council staff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Council members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C</w:t>
            </w:r>
            <w:r>
              <w:t>ouncil</w:t>
            </w:r>
            <w:r w:rsidRPr="00067D9C">
              <w:t xml:space="preserve"> website</w:t>
            </w:r>
          </w:p>
          <w:p w:rsidR="00773B1F" w:rsidRPr="00067D9C" w:rsidRDefault="00773B1F" w:rsidP="002F3405">
            <w:pPr>
              <w:tabs>
                <w:tab w:val="left" w:pos="1180"/>
              </w:tabs>
            </w:pPr>
          </w:p>
          <w:p w:rsidR="00773B1F" w:rsidRPr="00067D9C" w:rsidRDefault="00773B1F" w:rsidP="002F3405">
            <w:pPr>
              <w:tabs>
                <w:tab w:val="left" w:pos="1180"/>
              </w:tabs>
            </w:pPr>
            <w:r w:rsidRPr="00067D9C">
              <w:t>Use of</w:t>
            </w:r>
            <w:r w:rsidR="000823D5">
              <w:t xml:space="preserve"> assistive</w:t>
            </w:r>
            <w:r w:rsidRPr="00067D9C">
              <w:t xml:space="preserve"> technolog</w:t>
            </w:r>
            <w:r w:rsidR="000823D5">
              <w:t>ies and</w:t>
            </w:r>
          </w:p>
          <w:p w:rsidR="00773B1F" w:rsidRDefault="00B10020" w:rsidP="002F3405">
            <w:pPr>
              <w:tabs>
                <w:tab w:val="left" w:pos="1180"/>
              </w:tabs>
            </w:pPr>
            <w:r>
              <w:t>ACL Reporting</w:t>
            </w:r>
            <w:r w:rsidR="00773B1F" w:rsidRPr="00067D9C">
              <w:t xml:space="preserve"> – data management system</w:t>
            </w:r>
          </w:p>
          <w:p w:rsidR="006F6E9B" w:rsidRDefault="006F6E9B" w:rsidP="002F3405">
            <w:pPr>
              <w:tabs>
                <w:tab w:val="left" w:pos="1180"/>
              </w:tabs>
            </w:pPr>
          </w:p>
          <w:p w:rsidR="006F6E9B" w:rsidRPr="00067D9C" w:rsidRDefault="006F6E9B" w:rsidP="002F3405">
            <w:pPr>
              <w:tabs>
                <w:tab w:val="left" w:pos="1180"/>
              </w:tabs>
            </w:pPr>
            <w:r>
              <w:t>Policymakers</w:t>
            </w:r>
            <w:r w:rsidR="000823D5">
              <w:t xml:space="preserve"> and their staffs</w:t>
            </w:r>
          </w:p>
          <w:p w:rsidR="00773B1F" w:rsidRDefault="00C575CE">
            <w:r>
              <w:t xml:space="preserve"> </w:t>
            </w:r>
          </w:p>
          <w:p w:rsidR="000823D5" w:rsidRDefault="000823D5">
            <w:r>
              <w:t>National and local businesses, companies and not for profits</w:t>
            </w:r>
          </w:p>
          <w:p w:rsidR="000823D5" w:rsidRDefault="000823D5"/>
          <w:p w:rsidR="000823D5" w:rsidRDefault="000823D5">
            <w:r>
              <w:t>District residents with and without disabilities</w:t>
            </w:r>
          </w:p>
          <w:p w:rsidR="000823D5" w:rsidRDefault="000823D5"/>
          <w:p w:rsidR="000823D5" w:rsidRDefault="000823D5">
            <w:r>
              <w:t>Ethnically and linguistically diverse communities</w:t>
            </w:r>
          </w:p>
        </w:tc>
        <w:tc>
          <w:tcPr>
            <w:tcW w:w="10679" w:type="dxa"/>
            <w:gridSpan w:val="4"/>
          </w:tcPr>
          <w:p w:rsidR="004561FC" w:rsidRDefault="004561FC" w:rsidP="004561FC">
            <w:pPr>
              <w:rPr>
                <w:b/>
              </w:rPr>
            </w:pPr>
            <w:r>
              <w:rPr>
                <w:b/>
              </w:rPr>
              <w:lastRenderedPageBreak/>
              <w:t>SELF-DETERMINATION, ADVOCACY &amp; LEADERSHIP IMPACT</w:t>
            </w:r>
          </w:p>
          <w:p w:rsidR="00773B1F" w:rsidRDefault="00CC40C8" w:rsidP="00C575CE">
            <w:r>
              <w:t xml:space="preserve">More </w:t>
            </w:r>
            <w:r w:rsidR="004561FC">
              <w:t xml:space="preserve">DC residents with developmental disabilities, families and stakeholders will be </w:t>
            </w:r>
            <w:r>
              <w:t xml:space="preserve">able to </w:t>
            </w:r>
            <w:r w:rsidR="00C575CE">
              <w:t>access services, influence policy, communicate needs and build relationships.</w:t>
            </w:r>
          </w:p>
        </w:tc>
      </w:tr>
      <w:tr w:rsidR="00203A50" w:rsidTr="009A46F2">
        <w:trPr>
          <w:trHeight w:val="2249"/>
        </w:trPr>
        <w:tc>
          <w:tcPr>
            <w:tcW w:w="2497" w:type="dxa"/>
            <w:vMerge/>
          </w:tcPr>
          <w:p w:rsidR="00773B1F" w:rsidRDefault="00773B1F"/>
        </w:tc>
        <w:tc>
          <w:tcPr>
            <w:tcW w:w="2702" w:type="dxa"/>
          </w:tcPr>
          <w:p w:rsidR="00B10020" w:rsidRPr="00B617EE" w:rsidRDefault="00B10020" w:rsidP="002F3405">
            <w:pPr>
              <w:rPr>
                <w:b/>
              </w:rPr>
            </w:pPr>
          </w:p>
          <w:p w:rsidR="00773B1F" w:rsidRDefault="006F6E9B" w:rsidP="00B80B71">
            <w:r>
              <w:t xml:space="preserve">Fund Advanced DC Advocacy Partners </w:t>
            </w:r>
            <w:r w:rsidR="008647F0">
              <w:t xml:space="preserve">(DCAP) </w:t>
            </w:r>
            <w:r>
              <w:t>Program</w:t>
            </w:r>
            <w:r w:rsidR="008647F0">
              <w:t xml:space="preserve"> </w:t>
            </w:r>
          </w:p>
          <w:p w:rsidR="00773B1F" w:rsidRDefault="00773B1F" w:rsidP="002F3405">
            <w:pPr>
              <w:ind w:left="360"/>
            </w:pPr>
          </w:p>
          <w:p w:rsidR="00773B1F" w:rsidRDefault="00773B1F" w:rsidP="00C20C06"/>
        </w:tc>
        <w:tc>
          <w:tcPr>
            <w:tcW w:w="2489" w:type="dxa"/>
          </w:tcPr>
          <w:p w:rsidR="00773B1F" w:rsidRDefault="00895936" w:rsidP="00C20C06">
            <w:r>
              <w:t xml:space="preserve"> </w:t>
            </w:r>
          </w:p>
          <w:p w:rsidR="00895936" w:rsidRDefault="00895936" w:rsidP="00C20C06"/>
          <w:p w:rsidR="00895936" w:rsidRDefault="00895936" w:rsidP="00C20C06"/>
          <w:p w:rsidR="00895936" w:rsidRDefault="00242805" w:rsidP="00242805">
            <w:r>
              <w:t>A p</w:t>
            </w:r>
            <w:r w:rsidR="00895936">
              <w:t>urchase order</w:t>
            </w:r>
          </w:p>
        </w:tc>
        <w:tc>
          <w:tcPr>
            <w:tcW w:w="2597" w:type="dxa"/>
          </w:tcPr>
          <w:p w:rsidR="00773B1F" w:rsidRDefault="00895936">
            <w:r>
              <w:t xml:space="preserve"> </w:t>
            </w:r>
          </w:p>
          <w:p w:rsidR="00895936" w:rsidRDefault="00895936"/>
          <w:p w:rsidR="00895936" w:rsidRDefault="00895936"/>
          <w:p w:rsidR="00895936" w:rsidRDefault="00893290">
            <w:r>
              <w:t>Increased knowledge re: negotiation, effective leadership and mentoring</w:t>
            </w:r>
          </w:p>
          <w:p w:rsidR="00895936" w:rsidRDefault="00895936"/>
        </w:tc>
        <w:tc>
          <w:tcPr>
            <w:tcW w:w="2891" w:type="dxa"/>
          </w:tcPr>
          <w:p w:rsidR="00773B1F" w:rsidRDefault="00893290">
            <w:r>
              <w:t xml:space="preserve"> </w:t>
            </w:r>
          </w:p>
          <w:p w:rsidR="00893290" w:rsidRDefault="00893290" w:rsidP="00AC49D1">
            <w:pPr>
              <w:pStyle w:val="ListParagraph"/>
              <w:numPr>
                <w:ilvl w:val="0"/>
                <w:numId w:val="15"/>
              </w:numPr>
            </w:pPr>
            <w:r>
              <w:t>Increased participation and involvement in their or family members IEPs, ISPs,</w:t>
            </w:r>
            <w:r w:rsidR="008F078C">
              <w:t xml:space="preserve"> grass root organizations,</w:t>
            </w:r>
            <w:r>
              <w:t xml:space="preserve"> etc.</w:t>
            </w:r>
          </w:p>
          <w:p w:rsidR="00AC49D1" w:rsidRDefault="00AC49D1" w:rsidP="00AC49D1">
            <w:pPr>
              <w:pStyle w:val="ListParagraph"/>
              <w:numPr>
                <w:ilvl w:val="0"/>
                <w:numId w:val="15"/>
              </w:numPr>
            </w:pPr>
            <w:r>
              <w:t xml:space="preserve">Influential in recommending and/or developing laws and legislation with policy-makers  </w:t>
            </w:r>
          </w:p>
        </w:tc>
      </w:tr>
      <w:tr w:rsidR="00203A50" w:rsidTr="009A46F2">
        <w:tc>
          <w:tcPr>
            <w:tcW w:w="2497" w:type="dxa"/>
            <w:vMerge/>
          </w:tcPr>
          <w:p w:rsidR="00773B1F" w:rsidRDefault="00773B1F"/>
        </w:tc>
        <w:tc>
          <w:tcPr>
            <w:tcW w:w="2702" w:type="dxa"/>
          </w:tcPr>
          <w:p w:rsidR="00773B1F" w:rsidRDefault="00773B1F" w:rsidP="00B80B71">
            <w:r w:rsidRPr="00067D9C">
              <w:t xml:space="preserve">Fund </w:t>
            </w:r>
            <w:r w:rsidR="008647F0">
              <w:t>General DCAP Program</w:t>
            </w:r>
          </w:p>
        </w:tc>
        <w:tc>
          <w:tcPr>
            <w:tcW w:w="2489" w:type="dxa"/>
          </w:tcPr>
          <w:p w:rsidR="00773B1F" w:rsidRDefault="00242805" w:rsidP="00C20C06">
            <w:r>
              <w:t>A p</w:t>
            </w:r>
            <w:r w:rsidR="00893290">
              <w:t>urchase order</w:t>
            </w:r>
          </w:p>
          <w:p w:rsidR="00773B1F" w:rsidRDefault="00773B1F"/>
        </w:tc>
        <w:tc>
          <w:tcPr>
            <w:tcW w:w="2597" w:type="dxa"/>
          </w:tcPr>
          <w:p w:rsidR="00773B1F" w:rsidRDefault="00893290" w:rsidP="00AC49D1">
            <w:r>
              <w:t>Increased knowledge re: disabilities,</w:t>
            </w:r>
            <w:r w:rsidR="00AC49D1">
              <w:t xml:space="preserve"> service system, laws, legislation,</w:t>
            </w:r>
            <w:r>
              <w:t xml:space="preserve"> </w:t>
            </w:r>
            <w:r w:rsidR="007004AA">
              <w:t xml:space="preserve"> importance and demonstration of advocacy techniques</w:t>
            </w:r>
          </w:p>
        </w:tc>
        <w:tc>
          <w:tcPr>
            <w:tcW w:w="2891" w:type="dxa"/>
          </w:tcPr>
          <w:p w:rsidR="008F078C" w:rsidRDefault="00297776" w:rsidP="00AC49D1">
            <w:pPr>
              <w:pStyle w:val="ListParagraph"/>
              <w:numPr>
                <w:ilvl w:val="0"/>
                <w:numId w:val="16"/>
              </w:numPr>
            </w:pPr>
            <w:r>
              <w:t xml:space="preserve">Increased </w:t>
            </w:r>
            <w:r w:rsidR="008F078C">
              <w:t>reliable information when advocating for and accessing services and supports</w:t>
            </w:r>
          </w:p>
          <w:p w:rsidR="00773B1F" w:rsidRDefault="00AC49D1" w:rsidP="00AC49D1">
            <w:pPr>
              <w:pStyle w:val="ListParagraph"/>
              <w:numPr>
                <w:ilvl w:val="0"/>
                <w:numId w:val="16"/>
              </w:numPr>
            </w:pPr>
            <w:r>
              <w:t>Influential in recommending and/or developing effective policies and regulations with government agencies and officials</w:t>
            </w:r>
          </w:p>
        </w:tc>
      </w:tr>
      <w:tr w:rsidR="00203A50" w:rsidTr="009A46F2">
        <w:tc>
          <w:tcPr>
            <w:tcW w:w="2497" w:type="dxa"/>
            <w:vMerge/>
          </w:tcPr>
          <w:p w:rsidR="00773B1F" w:rsidRDefault="00773B1F"/>
        </w:tc>
        <w:tc>
          <w:tcPr>
            <w:tcW w:w="2702" w:type="dxa"/>
          </w:tcPr>
          <w:p w:rsidR="00773B1F" w:rsidRDefault="00B80B71" w:rsidP="00B80B71">
            <w:r>
              <w:t>R</w:t>
            </w:r>
            <w:r w:rsidR="008647F0">
              <w:t xml:space="preserve">ecruit and retain DC residents with developmental disabilities </w:t>
            </w:r>
            <w:r w:rsidR="008647F0">
              <w:lastRenderedPageBreak/>
              <w:t>and/or family members with diverse  cultural and linguistic backgrounds</w:t>
            </w:r>
            <w:r w:rsidR="009757ED">
              <w:t xml:space="preserve"> to participate in DCAP</w:t>
            </w:r>
          </w:p>
          <w:p w:rsidR="00773B1F" w:rsidRDefault="00773B1F" w:rsidP="009757ED">
            <w:pPr>
              <w:ind w:left="720"/>
            </w:pPr>
          </w:p>
        </w:tc>
        <w:tc>
          <w:tcPr>
            <w:tcW w:w="2489" w:type="dxa"/>
          </w:tcPr>
          <w:p w:rsidR="00773B1F" w:rsidRDefault="00773B1F" w:rsidP="00297776">
            <w:r>
              <w:lastRenderedPageBreak/>
              <w:t xml:space="preserve">Number of </w:t>
            </w:r>
            <w:r w:rsidR="007004AA">
              <w:t>members from diverse cultural and linguistic backgrounds</w:t>
            </w:r>
          </w:p>
        </w:tc>
        <w:tc>
          <w:tcPr>
            <w:tcW w:w="2597" w:type="dxa"/>
          </w:tcPr>
          <w:p w:rsidR="00773B1F" w:rsidRDefault="008F078C" w:rsidP="00AC49D1">
            <w:pPr>
              <w:pStyle w:val="ListParagraph"/>
              <w:numPr>
                <w:ilvl w:val="0"/>
                <w:numId w:val="18"/>
              </w:numPr>
            </w:pPr>
            <w:r>
              <w:t>First</w:t>
            </w:r>
            <w:r w:rsidR="007004AA">
              <w:t xml:space="preserve">-hand knowledge of different </w:t>
            </w:r>
            <w:r w:rsidR="007004AA">
              <w:lastRenderedPageBreak/>
              <w:t xml:space="preserve">individuals perspectives </w:t>
            </w:r>
          </w:p>
          <w:p w:rsidR="00AC49D1" w:rsidRDefault="00AC49D1" w:rsidP="00AC49D1">
            <w:pPr>
              <w:pStyle w:val="ListParagraph"/>
              <w:numPr>
                <w:ilvl w:val="0"/>
                <w:numId w:val="18"/>
              </w:numPr>
            </w:pPr>
            <w:r>
              <w:t>Participants’ sense of ownershi</w:t>
            </w:r>
            <w:r w:rsidR="00F6268B">
              <w:t>p and engagement to influence the service</w:t>
            </w:r>
          </w:p>
        </w:tc>
        <w:tc>
          <w:tcPr>
            <w:tcW w:w="2891" w:type="dxa"/>
          </w:tcPr>
          <w:p w:rsidR="00773B1F" w:rsidRDefault="007004AA" w:rsidP="00F6268B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Increased understanding and participation </w:t>
            </w:r>
            <w:r w:rsidR="00297776">
              <w:t xml:space="preserve">by </w:t>
            </w:r>
            <w:r w:rsidR="00297776">
              <w:lastRenderedPageBreak/>
              <w:t xml:space="preserve">residents from diverse backgrounds and cultures </w:t>
            </w:r>
            <w:r>
              <w:t>in the service delivery system</w:t>
            </w:r>
            <w:r w:rsidR="00CC40C8">
              <w:t xml:space="preserve"> by everyone</w:t>
            </w:r>
          </w:p>
          <w:p w:rsidR="00F6268B" w:rsidRDefault="00F6268B" w:rsidP="00F6268B">
            <w:pPr>
              <w:pStyle w:val="ListParagraph"/>
              <w:numPr>
                <w:ilvl w:val="0"/>
                <w:numId w:val="19"/>
              </w:numPr>
            </w:pPr>
            <w:r>
              <w:t>Improved quality of life for District residents with disabilities through the  entire lifespan due to greater understanding and access to service system</w:t>
            </w:r>
          </w:p>
          <w:p w:rsidR="00AC49D1" w:rsidRDefault="00AC49D1" w:rsidP="00AC49D1">
            <w:pPr>
              <w:pStyle w:val="ListParagraph"/>
            </w:pPr>
          </w:p>
        </w:tc>
      </w:tr>
      <w:tr w:rsidR="00203A50" w:rsidTr="009A46F2">
        <w:tc>
          <w:tcPr>
            <w:tcW w:w="2497" w:type="dxa"/>
            <w:vMerge/>
          </w:tcPr>
          <w:p w:rsidR="00773B1F" w:rsidRDefault="00773B1F"/>
        </w:tc>
        <w:tc>
          <w:tcPr>
            <w:tcW w:w="2702" w:type="dxa"/>
          </w:tcPr>
          <w:p w:rsidR="00773B1F" w:rsidRPr="00067D9C" w:rsidRDefault="00773B1F" w:rsidP="00B80B71">
            <w:r w:rsidRPr="00067D9C">
              <w:t xml:space="preserve">Coordinate </w:t>
            </w:r>
            <w:r w:rsidR="009757ED">
              <w:t>with Self advocacy org</w:t>
            </w:r>
            <w:r w:rsidR="00895936">
              <w:t xml:space="preserve">anization, Project Action!; Quality Trust; Arc of DC; Georgetown University Center for Child and Human Development; Disability </w:t>
            </w:r>
            <w:r w:rsidR="00524772">
              <w:t xml:space="preserve">Rights - </w:t>
            </w:r>
            <w:r w:rsidR="00895936">
              <w:t xml:space="preserve">DC at University Legal Services; and DDC to provide technical assistance </w:t>
            </w:r>
          </w:p>
          <w:p w:rsidR="00773B1F" w:rsidRDefault="00773B1F" w:rsidP="007004AA">
            <w:pPr>
              <w:ind w:left="720"/>
            </w:pPr>
          </w:p>
        </w:tc>
        <w:tc>
          <w:tcPr>
            <w:tcW w:w="2489" w:type="dxa"/>
          </w:tcPr>
          <w:p w:rsidR="00773B1F" w:rsidRDefault="00297776" w:rsidP="00B0136B">
            <w:r>
              <w:t>Number of people testifying before DC Council, Congress and other agencies/organizations.</w:t>
            </w:r>
          </w:p>
        </w:tc>
        <w:tc>
          <w:tcPr>
            <w:tcW w:w="2597" w:type="dxa"/>
          </w:tcPr>
          <w:p w:rsidR="00773B1F" w:rsidRDefault="0098126B" w:rsidP="006C6816">
            <w:pPr>
              <w:pStyle w:val="ListParagraph"/>
              <w:numPr>
                <w:ilvl w:val="0"/>
                <w:numId w:val="20"/>
              </w:numPr>
            </w:pPr>
            <w:r>
              <w:t>Increased understanding of the importance and value of advocating</w:t>
            </w:r>
          </w:p>
          <w:p w:rsidR="006C6816" w:rsidRDefault="006C6816" w:rsidP="006C6816">
            <w:pPr>
              <w:pStyle w:val="ListParagraph"/>
              <w:numPr>
                <w:ilvl w:val="0"/>
                <w:numId w:val="20"/>
              </w:numPr>
            </w:pPr>
            <w:r>
              <w:t xml:space="preserve">Improving services, policies, and laws that impact District residents with disabilities </w:t>
            </w:r>
          </w:p>
        </w:tc>
        <w:tc>
          <w:tcPr>
            <w:tcW w:w="2891" w:type="dxa"/>
          </w:tcPr>
          <w:p w:rsidR="00773B1F" w:rsidRDefault="00B0136B" w:rsidP="006C6816">
            <w:pPr>
              <w:pStyle w:val="ListParagraph"/>
              <w:numPr>
                <w:ilvl w:val="0"/>
                <w:numId w:val="21"/>
              </w:numPr>
            </w:pPr>
            <w:r>
              <w:t>Increased advocacy input at hearings</w:t>
            </w:r>
          </w:p>
          <w:p w:rsidR="006C6816" w:rsidRDefault="006C6816" w:rsidP="006C6816">
            <w:pPr>
              <w:pStyle w:val="ListParagraph"/>
              <w:numPr>
                <w:ilvl w:val="0"/>
                <w:numId w:val="21"/>
              </w:numPr>
            </w:pPr>
            <w:r>
              <w:t>Establishing trusting relationships where Policy-makers call upon   advocates for policy recommendations</w:t>
            </w:r>
          </w:p>
          <w:p w:rsidR="00B0136B" w:rsidRDefault="00B0136B" w:rsidP="00B0136B"/>
        </w:tc>
      </w:tr>
      <w:tr w:rsidR="00203A50" w:rsidTr="009A46F2">
        <w:tc>
          <w:tcPr>
            <w:tcW w:w="2497" w:type="dxa"/>
            <w:vMerge/>
          </w:tcPr>
          <w:p w:rsidR="00130C42" w:rsidRDefault="00130C42"/>
        </w:tc>
        <w:tc>
          <w:tcPr>
            <w:tcW w:w="2702" w:type="dxa"/>
          </w:tcPr>
          <w:p w:rsidR="00130C42" w:rsidRDefault="00130C42" w:rsidP="00B80B71">
            <w:r>
              <w:t>Assist in recruiting and nominating self</w:t>
            </w:r>
            <w:r w:rsidR="00DB5A6F">
              <w:t>-</w:t>
            </w:r>
            <w:r>
              <w:t xml:space="preserve"> advocates, parents</w:t>
            </w:r>
            <w:r w:rsidR="00DB5A6F">
              <w:t xml:space="preserve">/guardians and DCAP graduates to serve on various national and </w:t>
            </w:r>
            <w:r w:rsidR="00DB5A6F">
              <w:lastRenderedPageBreak/>
              <w:t>local boards and commissions</w:t>
            </w:r>
          </w:p>
          <w:p w:rsidR="00DB5A6F" w:rsidRPr="00067D9C" w:rsidRDefault="00DB5A6F" w:rsidP="00DB5A6F">
            <w:pPr>
              <w:ind w:left="360"/>
            </w:pPr>
          </w:p>
        </w:tc>
        <w:tc>
          <w:tcPr>
            <w:tcW w:w="2489" w:type="dxa"/>
          </w:tcPr>
          <w:p w:rsidR="00130C42" w:rsidRDefault="00242805" w:rsidP="00DB5A6F">
            <w:r>
              <w:lastRenderedPageBreak/>
              <w:t xml:space="preserve">Number of </w:t>
            </w:r>
            <w:r w:rsidR="00DB5A6F">
              <w:t>Board, council and commission assignments</w:t>
            </w:r>
          </w:p>
        </w:tc>
        <w:tc>
          <w:tcPr>
            <w:tcW w:w="2597" w:type="dxa"/>
          </w:tcPr>
          <w:p w:rsidR="00130C42" w:rsidRDefault="00DB5A6F">
            <w:r>
              <w:t>Recommendations to the Mayor’s Office on Talents and Appointments</w:t>
            </w:r>
          </w:p>
        </w:tc>
        <w:tc>
          <w:tcPr>
            <w:tcW w:w="2891" w:type="dxa"/>
          </w:tcPr>
          <w:p w:rsidR="00130C42" w:rsidRDefault="00DB5A6F">
            <w:r>
              <w:t>Appointments and installation to board, council and commission assignments.</w:t>
            </w:r>
          </w:p>
        </w:tc>
      </w:tr>
      <w:tr w:rsidR="00203A50" w:rsidTr="009A46F2">
        <w:trPr>
          <w:trHeight w:val="1241"/>
        </w:trPr>
        <w:tc>
          <w:tcPr>
            <w:tcW w:w="2497" w:type="dxa"/>
            <w:vMerge/>
          </w:tcPr>
          <w:p w:rsidR="00DB5A6F" w:rsidRDefault="00DB5A6F"/>
        </w:tc>
        <w:tc>
          <w:tcPr>
            <w:tcW w:w="2702" w:type="dxa"/>
          </w:tcPr>
          <w:p w:rsidR="00DB5A6F" w:rsidRDefault="00524772" w:rsidP="00B80B71">
            <w:r>
              <w:t>Support, sponsor or conduct two or more local self-determination</w:t>
            </w:r>
            <w:r w:rsidR="00FE64A9">
              <w:t>, leadership, training opportunities</w:t>
            </w:r>
            <w:r>
              <w:t xml:space="preserve"> and advocacy events</w:t>
            </w:r>
          </w:p>
        </w:tc>
        <w:tc>
          <w:tcPr>
            <w:tcW w:w="2489" w:type="dxa"/>
          </w:tcPr>
          <w:p w:rsidR="00DB5A6F" w:rsidRDefault="00B0136B" w:rsidP="006C6816">
            <w:pPr>
              <w:pStyle w:val="ListParagraph"/>
              <w:numPr>
                <w:ilvl w:val="0"/>
                <w:numId w:val="22"/>
              </w:numPr>
            </w:pPr>
            <w:r>
              <w:t>Number of events</w:t>
            </w:r>
          </w:p>
          <w:p w:rsidR="00B0136B" w:rsidRDefault="00B0136B" w:rsidP="006C6816">
            <w:pPr>
              <w:pStyle w:val="ListParagraph"/>
              <w:numPr>
                <w:ilvl w:val="0"/>
                <w:numId w:val="22"/>
              </w:numPr>
            </w:pPr>
            <w:r>
              <w:t>Number of participants</w:t>
            </w:r>
          </w:p>
        </w:tc>
        <w:tc>
          <w:tcPr>
            <w:tcW w:w="2597" w:type="dxa"/>
          </w:tcPr>
          <w:p w:rsidR="00DB5A6F" w:rsidRDefault="00B0136B" w:rsidP="00B0136B">
            <w:r>
              <w:t>Increased participation in understanding  their services/supports</w:t>
            </w:r>
          </w:p>
        </w:tc>
        <w:tc>
          <w:tcPr>
            <w:tcW w:w="2891" w:type="dxa"/>
          </w:tcPr>
          <w:p w:rsidR="00DB5A6F" w:rsidRDefault="006C6816">
            <w:r>
              <w:t>Active</w:t>
            </w:r>
            <w:r w:rsidR="00B0136B">
              <w:t xml:space="preserve"> participation in directing and managing their services/supports</w:t>
            </w:r>
          </w:p>
        </w:tc>
      </w:tr>
      <w:tr w:rsidR="00203A50" w:rsidTr="009A46F2">
        <w:tc>
          <w:tcPr>
            <w:tcW w:w="2497" w:type="dxa"/>
            <w:vMerge/>
          </w:tcPr>
          <w:p w:rsidR="00524772" w:rsidRDefault="00524772"/>
        </w:tc>
        <w:tc>
          <w:tcPr>
            <w:tcW w:w="2702" w:type="dxa"/>
          </w:tcPr>
          <w:p w:rsidR="00524772" w:rsidRDefault="00524772" w:rsidP="00B80B71">
            <w:r>
              <w:t>Serve on Presidential Inaugural Committee and address functional and accessibility needs</w:t>
            </w:r>
          </w:p>
        </w:tc>
        <w:tc>
          <w:tcPr>
            <w:tcW w:w="2489" w:type="dxa"/>
          </w:tcPr>
          <w:p w:rsidR="00524772" w:rsidRDefault="00A83BFB" w:rsidP="00DB5A6F">
            <w:r>
              <w:t>Number of inaugural events</w:t>
            </w:r>
          </w:p>
        </w:tc>
        <w:tc>
          <w:tcPr>
            <w:tcW w:w="2597" w:type="dxa"/>
          </w:tcPr>
          <w:p w:rsidR="00A83BFB" w:rsidRDefault="00B0136B" w:rsidP="00A83BFB">
            <w:r>
              <w:t xml:space="preserve">Inaugural Day 2017 </w:t>
            </w:r>
          </w:p>
          <w:p w:rsidR="00B0136B" w:rsidRDefault="00B0136B" w:rsidP="00B0136B">
            <w:r>
              <w:t>without any problems</w:t>
            </w:r>
          </w:p>
        </w:tc>
        <w:tc>
          <w:tcPr>
            <w:tcW w:w="2891" w:type="dxa"/>
          </w:tcPr>
          <w:p w:rsidR="00524772" w:rsidRDefault="00A83BFB" w:rsidP="00A83BFB">
            <w:r>
              <w:t xml:space="preserve">All </w:t>
            </w:r>
            <w:r w:rsidR="00B0136B">
              <w:t xml:space="preserve">inaugural events </w:t>
            </w:r>
            <w:r>
              <w:t>without any functional or accessible problems</w:t>
            </w:r>
          </w:p>
        </w:tc>
      </w:tr>
      <w:tr w:rsidR="00203A50" w:rsidTr="009A46F2">
        <w:tc>
          <w:tcPr>
            <w:tcW w:w="2497" w:type="dxa"/>
            <w:vMerge/>
          </w:tcPr>
          <w:p w:rsidR="00CC40C8" w:rsidRDefault="00CC40C8"/>
        </w:tc>
        <w:tc>
          <w:tcPr>
            <w:tcW w:w="2702" w:type="dxa"/>
          </w:tcPr>
          <w:p w:rsidR="00CC40C8" w:rsidRDefault="00CC40C8" w:rsidP="00B80B71">
            <w:r>
              <w:t>Share information about Emergency Preparedness and participate in mock events</w:t>
            </w:r>
          </w:p>
        </w:tc>
        <w:tc>
          <w:tcPr>
            <w:tcW w:w="2489" w:type="dxa"/>
          </w:tcPr>
          <w:p w:rsidR="00CC40C8" w:rsidRDefault="00A83BFB" w:rsidP="00DB5A6F">
            <w:r>
              <w:t>Number of mock events</w:t>
            </w:r>
          </w:p>
          <w:p w:rsidR="00A83BFB" w:rsidRDefault="00A83BFB" w:rsidP="00A83BFB">
            <w:r>
              <w:t>Number of people with disabilities participating</w:t>
            </w:r>
          </w:p>
        </w:tc>
        <w:tc>
          <w:tcPr>
            <w:tcW w:w="2597" w:type="dxa"/>
          </w:tcPr>
          <w:p w:rsidR="00CC40C8" w:rsidRPr="00F6268B" w:rsidRDefault="008E4025" w:rsidP="004561FC">
            <w:r w:rsidRPr="00F6268B">
              <w:t>Identifying and addressing functional and accessibility needs of people with disabilities and/or from culturally and linguistically diverse communities</w:t>
            </w:r>
          </w:p>
        </w:tc>
        <w:tc>
          <w:tcPr>
            <w:tcW w:w="2891" w:type="dxa"/>
          </w:tcPr>
          <w:p w:rsidR="00CC40C8" w:rsidRPr="00F6268B" w:rsidRDefault="008E4025">
            <w:r w:rsidRPr="00F6268B">
              <w:t>Incorporating the functional and accessibility needs in operational procedures and practices.</w:t>
            </w:r>
          </w:p>
        </w:tc>
      </w:tr>
      <w:tr w:rsidR="00203A50" w:rsidTr="009A46F2">
        <w:tc>
          <w:tcPr>
            <w:tcW w:w="2497" w:type="dxa"/>
            <w:vMerge/>
          </w:tcPr>
          <w:p w:rsidR="00CC40C8" w:rsidRDefault="00CC40C8"/>
        </w:tc>
        <w:tc>
          <w:tcPr>
            <w:tcW w:w="2702" w:type="dxa"/>
          </w:tcPr>
          <w:p w:rsidR="00CC40C8" w:rsidRDefault="00CC40C8" w:rsidP="00B80B71">
            <w:r>
              <w:t>Provide training and education on the electoral process, accessibility options and voting equipment.</w:t>
            </w:r>
          </w:p>
          <w:p w:rsidR="00CC40C8" w:rsidRDefault="00CC40C8" w:rsidP="00CC40C8">
            <w:pPr>
              <w:ind w:left="360"/>
            </w:pPr>
          </w:p>
        </w:tc>
        <w:tc>
          <w:tcPr>
            <w:tcW w:w="2489" w:type="dxa"/>
          </w:tcPr>
          <w:p w:rsidR="00CC40C8" w:rsidRDefault="00A83BFB" w:rsidP="00DB5A6F">
            <w:r>
              <w:t>Number of events</w:t>
            </w:r>
          </w:p>
          <w:p w:rsidR="00A83BFB" w:rsidRDefault="00A83BFB" w:rsidP="00DB5A6F">
            <w:r>
              <w:t>Number of people participating</w:t>
            </w:r>
          </w:p>
        </w:tc>
        <w:tc>
          <w:tcPr>
            <w:tcW w:w="2597" w:type="dxa"/>
          </w:tcPr>
          <w:p w:rsidR="00CC40C8" w:rsidRDefault="00A83BFB" w:rsidP="006C6816">
            <w:pPr>
              <w:pStyle w:val="ListParagraph"/>
              <w:numPr>
                <w:ilvl w:val="0"/>
                <w:numId w:val="23"/>
              </w:numPr>
            </w:pPr>
            <w:r>
              <w:t>Increased understanding of value of and importance of voting</w:t>
            </w:r>
          </w:p>
          <w:p w:rsidR="00A83BFB" w:rsidRDefault="00A83BFB" w:rsidP="006C6816">
            <w:pPr>
              <w:pStyle w:val="ListParagraph"/>
              <w:numPr>
                <w:ilvl w:val="0"/>
                <w:numId w:val="23"/>
              </w:numPr>
            </w:pPr>
            <w:r>
              <w:t>Voting in presidential election</w:t>
            </w:r>
          </w:p>
        </w:tc>
        <w:tc>
          <w:tcPr>
            <w:tcW w:w="2891" w:type="dxa"/>
          </w:tcPr>
          <w:p w:rsidR="00CC40C8" w:rsidRDefault="00A83BFB">
            <w:r>
              <w:t xml:space="preserve">Voting in all </w:t>
            </w:r>
            <w:r w:rsidR="006C6816">
              <w:t xml:space="preserve">local and national </w:t>
            </w:r>
            <w:r>
              <w:t>elections</w:t>
            </w:r>
          </w:p>
        </w:tc>
      </w:tr>
      <w:tr w:rsidR="00C575CE" w:rsidRPr="00C575CE" w:rsidTr="009A46F2">
        <w:trPr>
          <w:trHeight w:val="269"/>
        </w:trPr>
        <w:tc>
          <w:tcPr>
            <w:tcW w:w="2497" w:type="dxa"/>
            <w:vMerge/>
          </w:tcPr>
          <w:p w:rsidR="00C575CE" w:rsidRDefault="00C575CE"/>
        </w:tc>
        <w:tc>
          <w:tcPr>
            <w:tcW w:w="10679" w:type="dxa"/>
            <w:gridSpan w:val="4"/>
          </w:tcPr>
          <w:p w:rsidR="00C575CE" w:rsidRDefault="00AE349B" w:rsidP="005D1C4C">
            <w:pPr>
              <w:rPr>
                <w:b/>
              </w:rPr>
            </w:pPr>
            <w:r>
              <w:rPr>
                <w:b/>
              </w:rPr>
              <w:t>EMPLOYMENT IMPACT:</w:t>
            </w:r>
          </w:p>
          <w:p w:rsidR="00C575CE" w:rsidRDefault="00AE349B" w:rsidP="005D1C4C">
            <w:r>
              <w:t>More youth and young adults will be able to have meaningful employment opportunities</w:t>
            </w:r>
            <w:r w:rsidR="00C575CE">
              <w:t>.</w:t>
            </w: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Pr="001B2D89" w:rsidRDefault="00AE349B" w:rsidP="00B80B71">
            <w:r>
              <w:t xml:space="preserve">Partner with Rehabilitation Services Administration </w:t>
            </w:r>
            <w:r>
              <w:lastRenderedPageBreak/>
              <w:t>and other private and public stakeholders to provide summer employment opportunities</w:t>
            </w:r>
          </w:p>
        </w:tc>
        <w:tc>
          <w:tcPr>
            <w:tcW w:w="2489" w:type="dxa"/>
          </w:tcPr>
          <w:p w:rsidR="00C575CE" w:rsidRDefault="00AE349B" w:rsidP="006C6816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 xml:space="preserve">Number of Jobs </w:t>
            </w:r>
          </w:p>
          <w:p w:rsidR="00AE349B" w:rsidRDefault="00AE349B"/>
          <w:p w:rsidR="00AE349B" w:rsidRDefault="00AE349B" w:rsidP="006C6816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Number of people employed</w:t>
            </w:r>
          </w:p>
          <w:p w:rsidR="00C575CE" w:rsidRDefault="00C575CE"/>
        </w:tc>
        <w:tc>
          <w:tcPr>
            <w:tcW w:w="2597" w:type="dxa"/>
          </w:tcPr>
          <w:p w:rsidR="00C575CE" w:rsidRDefault="00C575CE" w:rsidP="00E17471">
            <w:r>
              <w:lastRenderedPageBreak/>
              <w:t xml:space="preserve"> </w:t>
            </w:r>
            <w:r w:rsidR="00AE349B">
              <w:t xml:space="preserve">Students </w:t>
            </w:r>
            <w:r w:rsidR="00E17471">
              <w:t>receive</w:t>
            </w:r>
            <w:r w:rsidR="00AE349B">
              <w:t xml:space="preserve"> placements in the </w:t>
            </w:r>
            <w:r w:rsidR="00AE349B">
              <w:lastRenderedPageBreak/>
              <w:t>District’s Summer Youth Employment Program</w:t>
            </w:r>
          </w:p>
        </w:tc>
        <w:tc>
          <w:tcPr>
            <w:tcW w:w="2891" w:type="dxa"/>
          </w:tcPr>
          <w:p w:rsidR="00C575CE" w:rsidRDefault="00E17471" w:rsidP="00E17471">
            <w:r>
              <w:lastRenderedPageBreak/>
              <w:t xml:space="preserve">As adults, these students receive meaningful, </w:t>
            </w:r>
            <w:r>
              <w:lastRenderedPageBreak/>
              <w:t xml:space="preserve">competitive employment opportunities in line with their career choices. </w:t>
            </w: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Pr="00D215E3" w:rsidRDefault="00AE349B" w:rsidP="00B80B71">
            <w:r>
              <w:t>Participate in Disability Mentoring Days</w:t>
            </w:r>
          </w:p>
        </w:tc>
        <w:tc>
          <w:tcPr>
            <w:tcW w:w="2489" w:type="dxa"/>
          </w:tcPr>
          <w:p w:rsidR="00E17471" w:rsidRDefault="00C575CE" w:rsidP="00AE349B">
            <w:pPr>
              <w:pStyle w:val="ListParagraph"/>
              <w:numPr>
                <w:ilvl w:val="0"/>
                <w:numId w:val="27"/>
              </w:numPr>
            </w:pPr>
            <w:r>
              <w:t xml:space="preserve">Number of </w:t>
            </w:r>
            <w:r w:rsidR="00AE349B">
              <w:t>mentors</w:t>
            </w:r>
          </w:p>
          <w:p w:rsidR="00C575CE" w:rsidRDefault="00C575CE" w:rsidP="00AE349B">
            <w:pPr>
              <w:pStyle w:val="ListParagraph"/>
              <w:numPr>
                <w:ilvl w:val="0"/>
                <w:numId w:val="27"/>
              </w:numPr>
            </w:pPr>
            <w:r>
              <w:t xml:space="preserve">Number of </w:t>
            </w:r>
            <w:r w:rsidR="00AE349B">
              <w:t>mentees</w:t>
            </w:r>
          </w:p>
        </w:tc>
        <w:tc>
          <w:tcPr>
            <w:tcW w:w="2597" w:type="dxa"/>
          </w:tcPr>
          <w:p w:rsidR="00C575CE" w:rsidRDefault="00A72567" w:rsidP="00E17471">
            <w:pPr>
              <w:pStyle w:val="ListParagraph"/>
              <w:numPr>
                <w:ilvl w:val="0"/>
                <w:numId w:val="25"/>
              </w:numPr>
            </w:pPr>
            <w:r>
              <w:t>Mentees will learn about various employment opportunities</w:t>
            </w:r>
          </w:p>
          <w:p w:rsidR="00E17471" w:rsidRDefault="00E17471" w:rsidP="00E17471">
            <w:pPr>
              <w:pStyle w:val="ListParagraph"/>
              <w:numPr>
                <w:ilvl w:val="0"/>
                <w:numId w:val="25"/>
              </w:numPr>
            </w:pPr>
            <w:r>
              <w:t>Establish professional connections</w:t>
            </w:r>
          </w:p>
        </w:tc>
        <w:tc>
          <w:tcPr>
            <w:tcW w:w="2891" w:type="dxa"/>
          </w:tcPr>
          <w:p w:rsidR="00C575CE" w:rsidRDefault="00A72567" w:rsidP="00E17471">
            <w:pPr>
              <w:pStyle w:val="ListParagraph"/>
              <w:numPr>
                <w:ilvl w:val="0"/>
                <w:numId w:val="26"/>
              </w:numPr>
            </w:pPr>
            <w:r>
              <w:t>Mentees will be able to identify career choices</w:t>
            </w:r>
          </w:p>
          <w:p w:rsidR="00E17471" w:rsidRDefault="00E17471" w:rsidP="00E17471">
            <w:pPr>
              <w:pStyle w:val="ListParagraph"/>
              <w:numPr>
                <w:ilvl w:val="0"/>
                <w:numId w:val="26"/>
              </w:numPr>
            </w:pPr>
            <w:r>
              <w:t>Utilize professional connections to obtain meaningful, competitive employment opportunities</w:t>
            </w: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Pr="00D215E3" w:rsidRDefault="00A72567" w:rsidP="00B80B71">
            <w:r>
              <w:t>Begin trainings about transition (setting high expectations and employment planning) with parent(s) and students with developmental disabilities under age 14</w:t>
            </w:r>
            <w:r w:rsidR="00C575CE">
              <w:t xml:space="preserve"> </w:t>
            </w:r>
          </w:p>
        </w:tc>
        <w:tc>
          <w:tcPr>
            <w:tcW w:w="2489" w:type="dxa"/>
          </w:tcPr>
          <w:p w:rsidR="00E17471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Identification of training program</w:t>
            </w:r>
          </w:p>
          <w:p w:rsidR="00E17471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Number of students</w:t>
            </w:r>
          </w:p>
          <w:p w:rsidR="002B106B" w:rsidRDefault="002B106B" w:rsidP="00E17471">
            <w:pPr>
              <w:pStyle w:val="ListParagraph"/>
              <w:numPr>
                <w:ilvl w:val="0"/>
                <w:numId w:val="28"/>
              </w:numPr>
            </w:pPr>
            <w:r>
              <w:t>Number of parents</w:t>
            </w:r>
          </w:p>
        </w:tc>
        <w:tc>
          <w:tcPr>
            <w:tcW w:w="2597" w:type="dxa"/>
          </w:tcPr>
          <w:p w:rsidR="00C575CE" w:rsidRDefault="002B106B">
            <w:r>
              <w:t>Increased awarene</w:t>
            </w:r>
            <w:r w:rsidR="00A83BFB">
              <w:t>ss and knowledge regarding post-</w:t>
            </w:r>
            <w:r>
              <w:t>secondary transition</w:t>
            </w:r>
            <w:r w:rsidR="00E17471">
              <w:t xml:space="preserve"> services</w:t>
            </w:r>
          </w:p>
        </w:tc>
        <w:tc>
          <w:tcPr>
            <w:tcW w:w="2891" w:type="dxa"/>
          </w:tcPr>
          <w:p w:rsidR="00C575CE" w:rsidRDefault="002B106B" w:rsidP="00E17471">
            <w:pPr>
              <w:pStyle w:val="ListParagraph"/>
              <w:numPr>
                <w:ilvl w:val="0"/>
                <w:numId w:val="29"/>
              </w:numPr>
            </w:pPr>
            <w:r>
              <w:t>Increased awareness and knowledge regarding post</w:t>
            </w:r>
            <w:r w:rsidR="00A83BFB">
              <w:t>-</w:t>
            </w:r>
            <w:r>
              <w:t xml:space="preserve"> secondary transition </w:t>
            </w:r>
            <w:r w:rsidR="00E17471">
              <w:t xml:space="preserve">process </w:t>
            </w:r>
            <w:r>
              <w:t>and a transition trajectory for each student</w:t>
            </w:r>
          </w:p>
          <w:p w:rsidR="00E17471" w:rsidRDefault="008D1769" w:rsidP="00E17471">
            <w:pPr>
              <w:pStyle w:val="ListParagraph"/>
              <w:numPr>
                <w:ilvl w:val="0"/>
                <w:numId w:val="29"/>
              </w:numPr>
            </w:pPr>
            <w:r>
              <w:t>Students directing their educational and long-term supports and services with greater independence</w:t>
            </w:r>
          </w:p>
          <w:p w:rsidR="002B106B" w:rsidRDefault="002B106B"/>
        </w:tc>
      </w:tr>
      <w:tr w:rsidR="00C575CE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10679" w:type="dxa"/>
            <w:gridSpan w:val="4"/>
          </w:tcPr>
          <w:p w:rsidR="00C575CE" w:rsidRDefault="002B106B">
            <w:pPr>
              <w:rPr>
                <w:b/>
              </w:rPr>
            </w:pPr>
            <w:r>
              <w:rPr>
                <w:b/>
              </w:rPr>
              <w:t>EDUCATION IMPACT</w:t>
            </w:r>
          </w:p>
          <w:p w:rsidR="00C575CE" w:rsidRPr="00E2159A" w:rsidRDefault="00C836BD" w:rsidP="00A83BFB">
            <w:pPr>
              <w:rPr>
                <w:b/>
              </w:rPr>
            </w:pPr>
            <w:r>
              <w:t>By the time s</w:t>
            </w:r>
            <w:r w:rsidR="002B106B">
              <w:t xml:space="preserve">tudents in high school </w:t>
            </w:r>
            <w:r>
              <w:t xml:space="preserve">graduate, they will know which path they are going to pursue—post-secondary education </w:t>
            </w:r>
            <w:r w:rsidR="00A83BFB">
              <w:t>and/or</w:t>
            </w:r>
            <w:r>
              <w:t xml:space="preserve"> employment options.  More families will be aware </w:t>
            </w:r>
            <w:r w:rsidR="00A83BFB">
              <w:t>and utilizing</w:t>
            </w:r>
            <w:r>
              <w:t xml:space="preserve"> Early Intervention Services for their infants and toddlers.</w:t>
            </w:r>
          </w:p>
        </w:tc>
      </w:tr>
      <w:tr w:rsidR="00203A50" w:rsidTr="009A46F2">
        <w:trPr>
          <w:trHeight w:val="2051"/>
        </w:trPr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Default="00C836BD" w:rsidP="00B80B71">
            <w:r>
              <w:t xml:space="preserve">Involve more than 300 high school students in transition in opportunities to learn and/or demonstrate their self-determination and advocacy </w:t>
            </w:r>
            <w:proofErr w:type="gramStart"/>
            <w:r>
              <w:t>skills ,</w:t>
            </w:r>
            <w:proofErr w:type="gramEnd"/>
            <w:r>
              <w:t xml:space="preserve"> protected rights, post-secondary education opportunities and employment options.</w:t>
            </w:r>
          </w:p>
        </w:tc>
        <w:tc>
          <w:tcPr>
            <w:tcW w:w="2489" w:type="dxa"/>
          </w:tcPr>
          <w:p w:rsidR="00C575CE" w:rsidRDefault="00C836BD" w:rsidP="008D1769">
            <w:pPr>
              <w:pStyle w:val="ListParagraph"/>
              <w:numPr>
                <w:ilvl w:val="0"/>
                <w:numId w:val="30"/>
              </w:numPr>
            </w:pPr>
            <w:r>
              <w:t xml:space="preserve">Number of </w:t>
            </w:r>
            <w:r w:rsidR="00A83BFB">
              <w:t>students participating</w:t>
            </w:r>
          </w:p>
          <w:p w:rsidR="0040130A" w:rsidRDefault="0040130A"/>
          <w:p w:rsidR="0040130A" w:rsidRDefault="00A211BA" w:rsidP="008D1769">
            <w:pPr>
              <w:pStyle w:val="ListParagraph"/>
              <w:numPr>
                <w:ilvl w:val="0"/>
                <w:numId w:val="30"/>
              </w:numPr>
            </w:pPr>
            <w:r>
              <w:t>Number of events</w:t>
            </w:r>
          </w:p>
        </w:tc>
        <w:tc>
          <w:tcPr>
            <w:tcW w:w="2597" w:type="dxa"/>
          </w:tcPr>
          <w:p w:rsidR="00C575CE" w:rsidRDefault="00C836BD" w:rsidP="008D1769">
            <w:r>
              <w:t>Incre</w:t>
            </w:r>
            <w:r w:rsidR="008D1769">
              <w:t xml:space="preserve">ased awareness and knowledge regarding the </w:t>
            </w:r>
            <w:r>
              <w:t xml:space="preserve"> transition </w:t>
            </w:r>
            <w:r w:rsidR="008D1769">
              <w:t xml:space="preserve">process, </w:t>
            </w:r>
            <w:r>
              <w:t xml:space="preserve"> its </w:t>
            </w:r>
            <w:r w:rsidR="008D1769">
              <w:t xml:space="preserve">services and </w:t>
            </w:r>
            <w:r>
              <w:t>opportunities</w:t>
            </w:r>
          </w:p>
        </w:tc>
        <w:tc>
          <w:tcPr>
            <w:tcW w:w="2891" w:type="dxa"/>
          </w:tcPr>
          <w:p w:rsidR="00C575CE" w:rsidRDefault="008D1769" w:rsidP="008D1769">
            <w:r>
              <w:t>Active participation in d</w:t>
            </w:r>
            <w:r w:rsidR="00C836BD">
              <w:t xml:space="preserve">ecision-making and direction for next steps in life while </w:t>
            </w:r>
            <w:r>
              <w:t>utilizing effective</w:t>
            </w:r>
            <w:r w:rsidR="00C836BD">
              <w:t xml:space="preserve"> leadership </w:t>
            </w:r>
            <w:r>
              <w:t>and advocacy skills</w:t>
            </w: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Default="0040130A" w:rsidP="00B80B71">
            <w:r>
              <w:t>Strengthen Early Intervention Services</w:t>
            </w:r>
          </w:p>
        </w:tc>
        <w:tc>
          <w:tcPr>
            <w:tcW w:w="2489" w:type="dxa"/>
          </w:tcPr>
          <w:p w:rsidR="0040130A" w:rsidRDefault="0040130A" w:rsidP="008D1769">
            <w:pPr>
              <w:pStyle w:val="ListParagraph"/>
              <w:numPr>
                <w:ilvl w:val="0"/>
                <w:numId w:val="31"/>
              </w:numPr>
            </w:pPr>
            <w:r>
              <w:t>Number of families educated about the Early Intervention Services</w:t>
            </w:r>
          </w:p>
          <w:p w:rsidR="0040130A" w:rsidRDefault="0040130A" w:rsidP="0040130A"/>
          <w:p w:rsidR="00C575CE" w:rsidRDefault="00C575CE" w:rsidP="008D1769">
            <w:pPr>
              <w:pStyle w:val="ListParagraph"/>
              <w:numPr>
                <w:ilvl w:val="0"/>
                <w:numId w:val="31"/>
              </w:numPr>
            </w:pPr>
            <w:r>
              <w:t>Number of</w:t>
            </w:r>
            <w:r w:rsidR="0040130A">
              <w:t xml:space="preserve"> policymakers educated about importance of expanding services</w:t>
            </w:r>
          </w:p>
        </w:tc>
        <w:tc>
          <w:tcPr>
            <w:tcW w:w="2597" w:type="dxa"/>
          </w:tcPr>
          <w:p w:rsidR="00C575CE" w:rsidRDefault="0040130A" w:rsidP="008D1769">
            <w:pPr>
              <w:pStyle w:val="ListParagraph"/>
              <w:numPr>
                <w:ilvl w:val="0"/>
                <w:numId w:val="32"/>
              </w:numPr>
            </w:pPr>
            <w:r>
              <w:t>Increased awareness and knowledge about Early Intervention Services</w:t>
            </w:r>
          </w:p>
          <w:p w:rsidR="008D1769" w:rsidRDefault="008D1769" w:rsidP="008D1769">
            <w:pPr>
              <w:pStyle w:val="ListParagraph"/>
              <w:numPr>
                <w:ilvl w:val="0"/>
                <w:numId w:val="32"/>
              </w:numPr>
            </w:pPr>
            <w:r>
              <w:t>Parents sharing availability of services with other parents</w:t>
            </w:r>
          </w:p>
        </w:tc>
        <w:tc>
          <w:tcPr>
            <w:tcW w:w="2891" w:type="dxa"/>
          </w:tcPr>
          <w:p w:rsidR="00C575CE" w:rsidRDefault="00A211BA" w:rsidP="008D1769">
            <w:pPr>
              <w:pStyle w:val="ListParagraph"/>
              <w:numPr>
                <w:ilvl w:val="0"/>
                <w:numId w:val="33"/>
              </w:numPr>
            </w:pPr>
            <w:r>
              <w:t>Increased</w:t>
            </w:r>
            <w:r w:rsidR="008D1769">
              <w:t xml:space="preserve"> effectiveness of</w:t>
            </w:r>
            <w:r>
              <w:t xml:space="preserve"> Early Intervention service </w:t>
            </w:r>
            <w:r w:rsidR="008D1769">
              <w:t xml:space="preserve">system and its </w:t>
            </w:r>
            <w:r>
              <w:t xml:space="preserve">delivery </w:t>
            </w:r>
          </w:p>
          <w:p w:rsidR="008D1769" w:rsidRDefault="00225278" w:rsidP="008D1769">
            <w:pPr>
              <w:pStyle w:val="ListParagraph"/>
              <w:numPr>
                <w:ilvl w:val="0"/>
                <w:numId w:val="33"/>
              </w:numPr>
            </w:pPr>
            <w:r>
              <w:t>Parents advocating and influencing policy-makers to invest more in EI services</w:t>
            </w:r>
          </w:p>
          <w:p w:rsidR="00225278" w:rsidRDefault="00225278" w:rsidP="008D1769">
            <w:pPr>
              <w:pStyle w:val="ListParagraph"/>
              <w:numPr>
                <w:ilvl w:val="0"/>
                <w:numId w:val="33"/>
              </w:numPr>
            </w:pPr>
            <w:r>
              <w:t>Infants and toddlers develop into more independent and capable individuals inside and outside the classroom</w:t>
            </w:r>
          </w:p>
        </w:tc>
      </w:tr>
      <w:tr w:rsidR="00AE34E5" w:rsidTr="009A46F2">
        <w:trPr>
          <w:gridAfter w:val="4"/>
          <w:wAfter w:w="10679" w:type="dxa"/>
          <w:trHeight w:val="269"/>
        </w:trPr>
        <w:tc>
          <w:tcPr>
            <w:tcW w:w="2497" w:type="dxa"/>
            <w:vMerge/>
          </w:tcPr>
          <w:p w:rsidR="00AE34E5" w:rsidRDefault="00AE34E5"/>
        </w:tc>
      </w:tr>
      <w:tr w:rsidR="00AE34E5" w:rsidTr="009A46F2">
        <w:trPr>
          <w:gridAfter w:val="4"/>
          <w:wAfter w:w="10679" w:type="dxa"/>
          <w:trHeight w:val="269"/>
        </w:trPr>
        <w:tc>
          <w:tcPr>
            <w:tcW w:w="2497" w:type="dxa"/>
            <w:vMerge/>
          </w:tcPr>
          <w:p w:rsidR="00AE34E5" w:rsidRDefault="00AE34E5"/>
        </w:tc>
      </w:tr>
      <w:tr w:rsidR="00C575CE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10679" w:type="dxa"/>
            <w:gridSpan w:val="4"/>
          </w:tcPr>
          <w:p w:rsidR="00C575CE" w:rsidRPr="00934E08" w:rsidRDefault="0040130A">
            <w:pPr>
              <w:rPr>
                <w:b/>
              </w:rPr>
            </w:pPr>
            <w:r>
              <w:rPr>
                <w:b/>
              </w:rPr>
              <w:t>COMMUNITY LIVING</w:t>
            </w:r>
            <w:r w:rsidR="00C575CE" w:rsidRPr="00934E08">
              <w:rPr>
                <w:b/>
              </w:rPr>
              <w:t xml:space="preserve">  </w:t>
            </w:r>
            <w:r>
              <w:rPr>
                <w:b/>
              </w:rPr>
              <w:t>IMPACT:</w:t>
            </w:r>
          </w:p>
          <w:p w:rsidR="00C575CE" w:rsidRDefault="0040130A" w:rsidP="00A211BA">
            <w:r>
              <w:t xml:space="preserve">District residents with developmental disabilities, their families and stakeholders will </w:t>
            </w:r>
            <w:r w:rsidR="00C40572">
              <w:t>have more</w:t>
            </w:r>
            <w:r>
              <w:t xml:space="preserve"> </w:t>
            </w:r>
            <w:r w:rsidR="00C40572">
              <w:t>access to person-centered and family</w:t>
            </w:r>
            <w:r w:rsidR="00CE06F3">
              <w:t>-</w:t>
            </w:r>
            <w:r w:rsidR="00C40572">
              <w:t>centered</w:t>
            </w:r>
            <w:r w:rsidR="00CE06F3">
              <w:t xml:space="preserve"> </w:t>
            </w:r>
            <w:r>
              <w:t>training</w:t>
            </w:r>
            <w:r w:rsidR="00CE06F3">
              <w:t>s/activities and supports</w:t>
            </w:r>
            <w:r>
              <w:t xml:space="preserve"> </w:t>
            </w:r>
            <w:r w:rsidR="00CE06F3">
              <w:t>with the</w:t>
            </w:r>
            <w:r w:rsidR="00C40572">
              <w:t xml:space="preserve"> Supporting Families Community of Practice</w:t>
            </w:r>
            <w:r w:rsidR="00CE06F3">
              <w:t xml:space="preserve"> initiatives</w:t>
            </w:r>
            <w:r w:rsidR="00A211BA">
              <w:t>,</w:t>
            </w:r>
            <w:r w:rsidR="00C40572">
              <w:t xml:space="preserve"> Living a Healthy Lifestyle</w:t>
            </w:r>
            <w:r w:rsidR="00CE06F3">
              <w:t xml:space="preserve"> Program</w:t>
            </w:r>
            <w:r w:rsidR="00A211BA">
              <w:t>,</w:t>
            </w:r>
            <w:r w:rsidR="00C40572">
              <w:t xml:space="preserve"> Housing Rights and Options</w:t>
            </w:r>
            <w:r w:rsidR="00A211BA">
              <w:t>,</w:t>
            </w:r>
            <w:r w:rsidR="00C40572">
              <w:t xml:space="preserve"> Community Service and Recreation</w:t>
            </w:r>
            <w:r w:rsidR="00CE06F3">
              <w:t xml:space="preserve"> </w:t>
            </w:r>
            <w:r w:rsidR="00CE06F3">
              <w:lastRenderedPageBreak/>
              <w:t>Program</w:t>
            </w:r>
            <w:r w:rsidR="00A211BA">
              <w:t>,</w:t>
            </w:r>
            <w:r w:rsidR="00C40572">
              <w:t xml:space="preserve"> and Next Chapter Book Clubs.</w:t>
            </w:r>
            <w:r w:rsidR="00CE06F3">
              <w:t xml:space="preserve">  These opportunities allow individuals to be independent, productive and included in various facets of community life.</w:t>
            </w: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Default="00CE06F3" w:rsidP="00B80B71">
            <w:r>
              <w:t>Strengthen capacity of the Supporting Families Community of Practice</w:t>
            </w:r>
          </w:p>
        </w:tc>
        <w:tc>
          <w:tcPr>
            <w:tcW w:w="2489" w:type="dxa"/>
          </w:tcPr>
          <w:p w:rsidR="00C575CE" w:rsidRDefault="00C575CE" w:rsidP="00CE06F3">
            <w:r>
              <w:t xml:space="preserve">Number of </w:t>
            </w:r>
            <w:r w:rsidR="00CE06F3">
              <w:t>families</w:t>
            </w:r>
          </w:p>
        </w:tc>
        <w:tc>
          <w:tcPr>
            <w:tcW w:w="2597" w:type="dxa"/>
          </w:tcPr>
          <w:p w:rsidR="00C575CE" w:rsidRDefault="00C575CE" w:rsidP="00225278">
            <w:pPr>
              <w:pStyle w:val="ListParagraph"/>
              <w:numPr>
                <w:ilvl w:val="0"/>
                <w:numId w:val="34"/>
              </w:numPr>
            </w:pPr>
            <w:r>
              <w:t>Increased access to current information about disability programs, issues</w:t>
            </w:r>
            <w:r w:rsidR="008F078C">
              <w:t>, supports</w:t>
            </w:r>
            <w:r>
              <w:t xml:space="preserve"> and services</w:t>
            </w:r>
          </w:p>
          <w:p w:rsidR="00225278" w:rsidRDefault="00225278" w:rsidP="00225278">
            <w:pPr>
              <w:pStyle w:val="ListParagraph"/>
              <w:numPr>
                <w:ilvl w:val="0"/>
                <w:numId w:val="34"/>
              </w:numPr>
            </w:pPr>
            <w:r>
              <w:t>Connected to other diverse families</w:t>
            </w:r>
          </w:p>
          <w:p w:rsidR="00C575CE" w:rsidRDefault="00C575CE"/>
          <w:p w:rsidR="00C575CE" w:rsidRDefault="00C575CE"/>
        </w:tc>
        <w:tc>
          <w:tcPr>
            <w:tcW w:w="2891" w:type="dxa"/>
          </w:tcPr>
          <w:p w:rsidR="00C575CE" w:rsidRDefault="00A211BA" w:rsidP="00225278">
            <w:pPr>
              <w:pStyle w:val="ListParagraph"/>
              <w:numPr>
                <w:ilvl w:val="0"/>
                <w:numId w:val="35"/>
              </w:numPr>
            </w:pPr>
            <w:r>
              <w:t>P</w:t>
            </w:r>
            <w:r w:rsidR="00C575CE">
              <w:t xml:space="preserve">eople </w:t>
            </w:r>
            <w:r>
              <w:t xml:space="preserve">will have </w:t>
            </w:r>
            <w:r w:rsidR="00C575CE">
              <w:t>the reliable information they need to advocate for a</w:t>
            </w:r>
            <w:r w:rsidR="00225278">
              <w:t>nd access services and supports across the entire lifespan</w:t>
            </w:r>
          </w:p>
          <w:p w:rsidR="00225278" w:rsidRDefault="00225278" w:rsidP="00225278">
            <w:pPr>
              <w:pStyle w:val="ListParagraph"/>
              <w:numPr>
                <w:ilvl w:val="0"/>
                <w:numId w:val="35"/>
              </w:numPr>
            </w:pPr>
            <w:r>
              <w:t>Establishing trusting relationships with community organizers and government officials while improving and strengthening family supports and services</w:t>
            </w:r>
          </w:p>
          <w:p w:rsidR="00225278" w:rsidRDefault="00225278" w:rsidP="00225278">
            <w:pPr>
              <w:pStyle w:val="ListParagraph"/>
            </w:pPr>
          </w:p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Default="008F078C" w:rsidP="00B80B71">
            <w:r>
              <w:t>Develop and coordinate the Living a Healthy Lifestyle Program</w:t>
            </w:r>
          </w:p>
        </w:tc>
        <w:tc>
          <w:tcPr>
            <w:tcW w:w="2489" w:type="dxa"/>
          </w:tcPr>
          <w:p w:rsidR="00C575CE" w:rsidRDefault="00C575CE" w:rsidP="00A211BA">
            <w:r>
              <w:t xml:space="preserve">Number of people </w:t>
            </w:r>
            <w:r w:rsidR="00A211BA">
              <w:t>participating in</w:t>
            </w:r>
            <w:r w:rsidR="008F078C">
              <w:t xml:space="preserve"> Program</w:t>
            </w:r>
          </w:p>
        </w:tc>
        <w:tc>
          <w:tcPr>
            <w:tcW w:w="2597" w:type="dxa"/>
          </w:tcPr>
          <w:p w:rsidR="00C575CE" w:rsidRDefault="00C575CE" w:rsidP="008F078C">
            <w:r>
              <w:t xml:space="preserve">People will have increased access to information </w:t>
            </w:r>
            <w:r w:rsidR="008F078C">
              <w:t xml:space="preserve">and demonstrations </w:t>
            </w:r>
            <w:r>
              <w:t xml:space="preserve">about </w:t>
            </w:r>
            <w:r w:rsidR="008F078C">
              <w:t>healthy eating and fitness</w:t>
            </w:r>
          </w:p>
        </w:tc>
        <w:tc>
          <w:tcPr>
            <w:tcW w:w="2891" w:type="dxa"/>
          </w:tcPr>
          <w:p w:rsidR="00C575CE" w:rsidRDefault="00C575CE">
            <w:r>
              <w:t xml:space="preserve">People will </w:t>
            </w:r>
            <w:r w:rsidR="000823D5">
              <w:t>utilize</w:t>
            </w:r>
            <w:r>
              <w:t xml:space="preserve"> the information </w:t>
            </w:r>
            <w:r w:rsidR="00203A50">
              <w:t>to maintain</w:t>
            </w:r>
            <w:r w:rsidR="004373DC">
              <w:t xml:space="preserve"> healthy lifestyle</w:t>
            </w:r>
            <w:r w:rsidR="00203A50">
              <w:t xml:space="preserve">s </w:t>
            </w:r>
            <w:r w:rsidR="004373DC">
              <w:t>at home and wherever</w:t>
            </w:r>
            <w:r w:rsidR="00A211BA">
              <w:t xml:space="preserve"> on a regular basis</w:t>
            </w:r>
            <w:r w:rsidR="004373DC">
              <w:t>.</w:t>
            </w:r>
          </w:p>
          <w:p w:rsidR="00C575CE" w:rsidRDefault="00C575CE"/>
          <w:p w:rsidR="00C575CE" w:rsidRDefault="00C575CE"/>
        </w:tc>
      </w:tr>
      <w:tr w:rsidR="00203A50" w:rsidTr="009A46F2">
        <w:tc>
          <w:tcPr>
            <w:tcW w:w="2497" w:type="dxa"/>
            <w:vMerge/>
          </w:tcPr>
          <w:p w:rsidR="00C575CE" w:rsidRDefault="00C575CE"/>
        </w:tc>
        <w:tc>
          <w:tcPr>
            <w:tcW w:w="2702" w:type="dxa"/>
          </w:tcPr>
          <w:p w:rsidR="00C575CE" w:rsidRDefault="004373DC" w:rsidP="00B80B71">
            <w:r>
              <w:t xml:space="preserve"> Establish and/or support  Next Chapter Book Clubs</w:t>
            </w:r>
          </w:p>
          <w:p w:rsidR="00AE34E5" w:rsidRDefault="00AE34E5" w:rsidP="00AE34E5">
            <w:pPr>
              <w:pStyle w:val="ListParagraph"/>
              <w:ind w:left="360"/>
            </w:pPr>
          </w:p>
          <w:p w:rsidR="00AE34E5" w:rsidRDefault="00AE34E5" w:rsidP="00AE34E5">
            <w:pPr>
              <w:pStyle w:val="ListParagraph"/>
              <w:ind w:left="360"/>
            </w:pPr>
          </w:p>
          <w:p w:rsidR="00AE34E5" w:rsidRDefault="00AE34E5" w:rsidP="00AE34E5">
            <w:pPr>
              <w:pStyle w:val="ListParagraph"/>
              <w:ind w:left="360"/>
            </w:pPr>
          </w:p>
        </w:tc>
        <w:tc>
          <w:tcPr>
            <w:tcW w:w="2489" w:type="dxa"/>
          </w:tcPr>
          <w:p w:rsidR="00C575CE" w:rsidRDefault="004373DC" w:rsidP="00A211BA">
            <w:r>
              <w:t xml:space="preserve">Number of Book Clubs established </w:t>
            </w:r>
          </w:p>
        </w:tc>
        <w:tc>
          <w:tcPr>
            <w:tcW w:w="2597" w:type="dxa"/>
          </w:tcPr>
          <w:p w:rsidR="00C575CE" w:rsidRDefault="009D04B5" w:rsidP="00203A50">
            <w:pPr>
              <w:pStyle w:val="ListParagraph"/>
              <w:numPr>
                <w:ilvl w:val="0"/>
                <w:numId w:val="36"/>
              </w:numPr>
            </w:pPr>
            <w:r>
              <w:t>Increased awareness and knowledge of what the Next Chapter Book Clubs offer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6"/>
              </w:numPr>
            </w:pPr>
            <w:r>
              <w:t xml:space="preserve">Provide an </w:t>
            </w:r>
            <w:r>
              <w:lastRenderedPageBreak/>
              <w:t>integrated, social environment for people with and without disabilities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6"/>
              </w:numPr>
            </w:pPr>
            <w:r>
              <w:t>Reading on any level is a fundamental skill</w:t>
            </w:r>
          </w:p>
        </w:tc>
        <w:tc>
          <w:tcPr>
            <w:tcW w:w="2891" w:type="dxa"/>
          </w:tcPr>
          <w:p w:rsidR="00C575CE" w:rsidRDefault="009D04B5" w:rsidP="00203A50">
            <w:pPr>
              <w:pStyle w:val="ListParagraph"/>
              <w:numPr>
                <w:ilvl w:val="0"/>
                <w:numId w:val="37"/>
              </w:numPr>
            </w:pPr>
            <w:r>
              <w:lastRenderedPageBreak/>
              <w:t>Increased knowledge of</w:t>
            </w:r>
            <w:r w:rsidR="00AE34E5">
              <w:t xml:space="preserve"> </w:t>
            </w:r>
            <w:r w:rsidR="00203A50">
              <w:t xml:space="preserve">available </w:t>
            </w:r>
            <w:r w:rsidR="00AE34E5">
              <w:t>books</w:t>
            </w:r>
            <w:r w:rsidR="00203A50">
              <w:t xml:space="preserve"> while</w:t>
            </w:r>
            <w:r w:rsidR="00AE34E5">
              <w:t xml:space="preserve"> socializing and fe</w:t>
            </w:r>
            <w:r w:rsidR="00203A50">
              <w:t>eling a part of the community</w:t>
            </w:r>
          </w:p>
          <w:p w:rsidR="00203A50" w:rsidRDefault="00203A50" w:rsidP="00203A50">
            <w:pPr>
              <w:pStyle w:val="ListParagraph"/>
              <w:numPr>
                <w:ilvl w:val="0"/>
                <w:numId w:val="37"/>
              </w:numPr>
            </w:pPr>
            <w:r>
              <w:t xml:space="preserve">Individuals with intellectual </w:t>
            </w:r>
            <w:r>
              <w:lastRenderedPageBreak/>
              <w:t>disabilities maintain and possibly improve their vocabulary and communication skills</w:t>
            </w:r>
          </w:p>
        </w:tc>
      </w:tr>
      <w:tr w:rsidR="00203A50" w:rsidTr="009A46F2">
        <w:tc>
          <w:tcPr>
            <w:tcW w:w="2497" w:type="dxa"/>
          </w:tcPr>
          <w:p w:rsidR="00AE34E5" w:rsidRDefault="00AE34E5"/>
        </w:tc>
        <w:tc>
          <w:tcPr>
            <w:tcW w:w="2702" w:type="dxa"/>
          </w:tcPr>
          <w:p w:rsidR="00AE34E5" w:rsidRDefault="00AE34E5" w:rsidP="00B80B71">
            <w:r>
              <w:t>Sponsor and conduct the Fair Housing Act Symposium</w:t>
            </w:r>
          </w:p>
        </w:tc>
        <w:tc>
          <w:tcPr>
            <w:tcW w:w="2489" w:type="dxa"/>
          </w:tcPr>
          <w:p w:rsidR="00A657CF" w:rsidRDefault="00AE34E5" w:rsidP="00AE34E5">
            <w:pPr>
              <w:pStyle w:val="ListParagraph"/>
              <w:numPr>
                <w:ilvl w:val="0"/>
                <w:numId w:val="40"/>
              </w:numPr>
            </w:pPr>
            <w:r>
              <w:t>Number of agencies collaborating</w:t>
            </w:r>
          </w:p>
          <w:p w:rsidR="00AE34E5" w:rsidRDefault="00AE34E5" w:rsidP="00AE34E5">
            <w:pPr>
              <w:pStyle w:val="ListParagraph"/>
              <w:numPr>
                <w:ilvl w:val="0"/>
                <w:numId w:val="40"/>
              </w:numPr>
            </w:pPr>
            <w:r>
              <w:t>Number of attendees</w:t>
            </w:r>
          </w:p>
        </w:tc>
        <w:tc>
          <w:tcPr>
            <w:tcW w:w="2597" w:type="dxa"/>
          </w:tcPr>
          <w:p w:rsidR="00AE34E5" w:rsidRDefault="00AE34E5" w:rsidP="00A211BA">
            <w:r>
              <w:t>Increased awareness and knowledge of housing  rights and options</w:t>
            </w:r>
          </w:p>
        </w:tc>
        <w:tc>
          <w:tcPr>
            <w:tcW w:w="2891" w:type="dxa"/>
          </w:tcPr>
          <w:p w:rsidR="00AE34E5" w:rsidRDefault="00AE34E5" w:rsidP="00A657CF">
            <w:r>
              <w:t xml:space="preserve">People will </w:t>
            </w:r>
            <w:r w:rsidR="00A211BA">
              <w:t xml:space="preserve">know their housing rights and </w:t>
            </w:r>
            <w:r>
              <w:t xml:space="preserve">use the information </w:t>
            </w:r>
            <w:r w:rsidR="00A211BA">
              <w:t>to</w:t>
            </w:r>
            <w:r>
              <w:t xml:space="preserve"> advocate</w:t>
            </w:r>
            <w:r w:rsidR="00A657CF">
              <w:t xml:space="preserve"> how </w:t>
            </w:r>
            <w:proofErr w:type="gramStart"/>
            <w:r w:rsidR="00A657CF">
              <w:t xml:space="preserve">and </w:t>
            </w:r>
            <w:r>
              <w:t xml:space="preserve"> where</w:t>
            </w:r>
            <w:proofErr w:type="gramEnd"/>
            <w:r>
              <w:t xml:space="preserve"> they want to live.</w:t>
            </w:r>
          </w:p>
        </w:tc>
      </w:tr>
      <w:tr w:rsidR="00203A50" w:rsidTr="009A46F2">
        <w:tc>
          <w:tcPr>
            <w:tcW w:w="2497" w:type="dxa"/>
          </w:tcPr>
          <w:p w:rsidR="00AE34E5" w:rsidRDefault="00AE34E5"/>
        </w:tc>
        <w:tc>
          <w:tcPr>
            <w:tcW w:w="2702" w:type="dxa"/>
          </w:tcPr>
          <w:p w:rsidR="00AE34E5" w:rsidRDefault="00AE34E5" w:rsidP="00B80B71">
            <w:r>
              <w:t>Develop and coordinate the Community Service and Recreational Opportunities Program</w:t>
            </w:r>
          </w:p>
          <w:p w:rsidR="00643745" w:rsidRDefault="00643745" w:rsidP="00643745"/>
          <w:p w:rsidR="00643745" w:rsidRDefault="00643745" w:rsidP="00643745"/>
          <w:p w:rsidR="00643745" w:rsidRDefault="00643745" w:rsidP="00643745"/>
        </w:tc>
        <w:tc>
          <w:tcPr>
            <w:tcW w:w="2489" w:type="dxa"/>
          </w:tcPr>
          <w:p w:rsidR="00A657CF" w:rsidRDefault="00AE34E5" w:rsidP="00A657CF">
            <w:pPr>
              <w:pStyle w:val="ListParagraph"/>
              <w:numPr>
                <w:ilvl w:val="0"/>
                <w:numId w:val="42"/>
              </w:numPr>
            </w:pPr>
            <w:r>
              <w:t>Number of inclusive recreational, social and community service events</w:t>
            </w:r>
          </w:p>
          <w:p w:rsidR="00AE34E5" w:rsidRDefault="00AE34E5" w:rsidP="00A657CF">
            <w:pPr>
              <w:pStyle w:val="ListParagraph"/>
              <w:numPr>
                <w:ilvl w:val="0"/>
                <w:numId w:val="42"/>
              </w:numPr>
            </w:pPr>
            <w:r>
              <w:t>Number of participants in the various events</w:t>
            </w:r>
          </w:p>
        </w:tc>
        <w:tc>
          <w:tcPr>
            <w:tcW w:w="2597" w:type="dxa"/>
          </w:tcPr>
          <w:p w:rsidR="00AE34E5" w:rsidRDefault="00AE34E5" w:rsidP="00A657CF">
            <w:pPr>
              <w:pStyle w:val="ListParagraph"/>
              <w:numPr>
                <w:ilvl w:val="0"/>
                <w:numId w:val="43"/>
              </w:numPr>
            </w:pPr>
            <w:r>
              <w:t>Increased awareness of what opportunities and events DC offer</w:t>
            </w:r>
          </w:p>
          <w:p w:rsidR="00A657CF" w:rsidRDefault="00A657CF" w:rsidP="00A657CF">
            <w:pPr>
              <w:pStyle w:val="ListParagraph"/>
              <w:numPr>
                <w:ilvl w:val="0"/>
                <w:numId w:val="43"/>
              </w:numPr>
            </w:pPr>
            <w:r>
              <w:t>Less isolation experienced by District residents with disabilities</w:t>
            </w:r>
          </w:p>
          <w:p w:rsidR="00A657CF" w:rsidRDefault="00A657CF" w:rsidP="00A657CF">
            <w:pPr>
              <w:pStyle w:val="ListParagraph"/>
            </w:pPr>
          </w:p>
        </w:tc>
        <w:tc>
          <w:tcPr>
            <w:tcW w:w="2891" w:type="dxa"/>
          </w:tcPr>
          <w:p w:rsidR="00A657CF" w:rsidRDefault="00AE34E5" w:rsidP="00A657CF">
            <w:pPr>
              <w:pStyle w:val="ListParagraph"/>
              <w:numPr>
                <w:ilvl w:val="0"/>
                <w:numId w:val="44"/>
              </w:numPr>
            </w:pPr>
            <w:r>
              <w:t xml:space="preserve">People will </w:t>
            </w:r>
            <w:r w:rsidR="00A211BA">
              <w:t xml:space="preserve">get </w:t>
            </w:r>
            <w:proofErr w:type="gramStart"/>
            <w:r w:rsidR="00A211BA">
              <w:t>out and about on</w:t>
            </w:r>
            <w:r>
              <w:t xml:space="preserve"> their own</w:t>
            </w:r>
            <w:proofErr w:type="gramEnd"/>
            <w:r>
              <w:t xml:space="preserve"> and enjoy all that DC has to offer</w:t>
            </w:r>
            <w:r w:rsidR="00A657CF">
              <w:t>.</w:t>
            </w:r>
          </w:p>
          <w:p w:rsidR="00A657CF" w:rsidRDefault="00A657CF" w:rsidP="00A657CF">
            <w:pPr>
              <w:pStyle w:val="ListParagraph"/>
              <w:numPr>
                <w:ilvl w:val="0"/>
                <w:numId w:val="44"/>
              </w:numPr>
            </w:pPr>
            <w:r>
              <w:t>Improved quality of life for participants and family members with access to integrated recreational opportunities</w:t>
            </w:r>
          </w:p>
          <w:p w:rsidR="008B732C" w:rsidRDefault="008B732C" w:rsidP="008B732C"/>
          <w:p w:rsidR="008B732C" w:rsidRDefault="008B732C" w:rsidP="008B732C"/>
          <w:p w:rsidR="008B732C" w:rsidRDefault="008B732C" w:rsidP="008B732C"/>
        </w:tc>
      </w:tr>
      <w:tr w:rsidR="00815E70" w:rsidTr="009A46F2">
        <w:tc>
          <w:tcPr>
            <w:tcW w:w="2497" w:type="dxa"/>
          </w:tcPr>
          <w:p w:rsidR="00815E70" w:rsidRDefault="00815E70"/>
        </w:tc>
        <w:tc>
          <w:tcPr>
            <w:tcW w:w="2702" w:type="dxa"/>
          </w:tcPr>
          <w:p w:rsidR="00815E70" w:rsidRPr="00815E70" w:rsidRDefault="00815E70" w:rsidP="0009103F">
            <w:pPr>
              <w:pStyle w:val="ListParagraph"/>
              <w:ind w:left="360"/>
              <w:rPr>
                <w:b/>
              </w:rPr>
            </w:pPr>
            <w:r w:rsidRPr="00815E70">
              <w:rPr>
                <w:b/>
              </w:rPr>
              <w:t>CROSS-CUTTING IMPACT:</w:t>
            </w:r>
          </w:p>
        </w:tc>
        <w:tc>
          <w:tcPr>
            <w:tcW w:w="7977" w:type="dxa"/>
            <w:gridSpan w:val="3"/>
          </w:tcPr>
          <w:p w:rsidR="00815E70" w:rsidRDefault="00815E70" w:rsidP="00916324">
            <w:r>
              <w:t xml:space="preserve">Residents with developmental disabilities, family members, professionals, policymakers and the </w:t>
            </w:r>
            <w:r w:rsidR="00916324">
              <w:t xml:space="preserve">general </w:t>
            </w:r>
            <w:r>
              <w:t>public</w:t>
            </w:r>
            <w:r w:rsidR="0009103F">
              <w:t xml:space="preserve"> </w:t>
            </w:r>
            <w:r w:rsidR="00916324">
              <w:t xml:space="preserve">will </w:t>
            </w:r>
            <w:r w:rsidR="0009103F">
              <w:t xml:space="preserve">have </w:t>
            </w:r>
            <w:r w:rsidR="00916324">
              <w:t xml:space="preserve">access to </w:t>
            </w:r>
            <w:r w:rsidR="0009103F">
              <w:t>reliable information about disabilit</w:t>
            </w:r>
            <w:r w:rsidR="009A46F2">
              <w:t>y issues, services and supports.</w:t>
            </w:r>
          </w:p>
        </w:tc>
      </w:tr>
      <w:tr w:rsidR="00643745" w:rsidTr="009A46F2">
        <w:trPr>
          <w:gridAfter w:val="4"/>
          <w:wAfter w:w="10679" w:type="dxa"/>
        </w:trPr>
        <w:tc>
          <w:tcPr>
            <w:tcW w:w="2497" w:type="dxa"/>
          </w:tcPr>
          <w:p w:rsidR="00643745" w:rsidRDefault="00643745"/>
        </w:tc>
      </w:tr>
      <w:tr w:rsidR="00203A50" w:rsidTr="009A46F2">
        <w:tc>
          <w:tcPr>
            <w:tcW w:w="2497" w:type="dxa"/>
          </w:tcPr>
          <w:p w:rsidR="00643745" w:rsidRDefault="00643745"/>
        </w:tc>
        <w:tc>
          <w:tcPr>
            <w:tcW w:w="2702" w:type="dxa"/>
          </w:tcPr>
          <w:p w:rsidR="00643745" w:rsidRDefault="00643745" w:rsidP="00B80B71"/>
        </w:tc>
        <w:tc>
          <w:tcPr>
            <w:tcW w:w="2489" w:type="dxa"/>
          </w:tcPr>
          <w:p w:rsidR="00643745" w:rsidRDefault="00643745" w:rsidP="009A46F2">
            <w:pPr>
              <w:pStyle w:val="ListParagraph"/>
            </w:pPr>
          </w:p>
        </w:tc>
        <w:tc>
          <w:tcPr>
            <w:tcW w:w="2597" w:type="dxa"/>
          </w:tcPr>
          <w:p w:rsidR="008B732C" w:rsidRDefault="008B732C" w:rsidP="009A46F2">
            <w:pPr>
              <w:pStyle w:val="ListParagraph"/>
            </w:pPr>
          </w:p>
        </w:tc>
        <w:tc>
          <w:tcPr>
            <w:tcW w:w="2891" w:type="dxa"/>
          </w:tcPr>
          <w:p w:rsidR="008B732C" w:rsidRDefault="008B732C" w:rsidP="009A46F2">
            <w:pPr>
              <w:ind w:left="360"/>
            </w:pPr>
          </w:p>
        </w:tc>
      </w:tr>
      <w:tr w:rsidR="00203A50" w:rsidTr="009A46F2">
        <w:tc>
          <w:tcPr>
            <w:tcW w:w="2497" w:type="dxa"/>
          </w:tcPr>
          <w:p w:rsidR="00643745" w:rsidRDefault="00643745"/>
        </w:tc>
        <w:tc>
          <w:tcPr>
            <w:tcW w:w="2702" w:type="dxa"/>
          </w:tcPr>
          <w:p w:rsidR="00643745" w:rsidRDefault="00643745" w:rsidP="00B80B71">
            <w:r>
              <w:t>Support outreach and implementation of the No Wrong Door Program</w:t>
            </w:r>
          </w:p>
        </w:tc>
        <w:tc>
          <w:tcPr>
            <w:tcW w:w="2489" w:type="dxa"/>
          </w:tcPr>
          <w:p w:rsidR="008B732C" w:rsidRDefault="00643745" w:rsidP="008B732C">
            <w:pPr>
              <w:pStyle w:val="ListParagraph"/>
              <w:numPr>
                <w:ilvl w:val="0"/>
                <w:numId w:val="49"/>
              </w:numPr>
            </w:pPr>
            <w:r>
              <w:t xml:space="preserve">Number of informed </w:t>
            </w:r>
            <w:r w:rsidR="00224805">
              <w:t>employees</w:t>
            </w:r>
            <w:r>
              <w:t xml:space="preserve"> that can assist you no matter where you enter</w:t>
            </w:r>
            <w:r w:rsidR="00242805">
              <w:t xml:space="preserve"> for service delivery</w:t>
            </w:r>
          </w:p>
          <w:p w:rsidR="004807F4" w:rsidRDefault="004807F4" w:rsidP="008B732C">
            <w:pPr>
              <w:pStyle w:val="ListParagraph"/>
              <w:numPr>
                <w:ilvl w:val="0"/>
                <w:numId w:val="49"/>
              </w:numPr>
            </w:pPr>
            <w:r>
              <w:t>Number of people accessing the services at non-typical places</w:t>
            </w:r>
          </w:p>
        </w:tc>
        <w:tc>
          <w:tcPr>
            <w:tcW w:w="2597" w:type="dxa"/>
          </w:tcPr>
          <w:p w:rsidR="00643745" w:rsidRDefault="004807F4" w:rsidP="004807F4">
            <w:r>
              <w:t>Increased awareness and knowledge of the No Wrong Door Program and person-centered planning (PCP)</w:t>
            </w:r>
          </w:p>
        </w:tc>
        <w:tc>
          <w:tcPr>
            <w:tcW w:w="2891" w:type="dxa"/>
          </w:tcPr>
          <w:p w:rsidR="00643745" w:rsidRDefault="004807F4" w:rsidP="00595721">
            <w:r>
              <w:t>Increased knowledge and utilization of the No Wrong Door concept and PCP for advocating and accessing services and supports</w:t>
            </w:r>
          </w:p>
          <w:p w:rsidR="008B732C" w:rsidRDefault="008B732C" w:rsidP="00595721">
            <w:pPr>
              <w:pStyle w:val="ListParagraph"/>
            </w:pPr>
          </w:p>
        </w:tc>
      </w:tr>
      <w:tr w:rsidR="00203A50" w:rsidTr="009A46F2">
        <w:tc>
          <w:tcPr>
            <w:tcW w:w="2497" w:type="dxa"/>
          </w:tcPr>
          <w:p w:rsidR="00643745" w:rsidRDefault="00643745"/>
        </w:tc>
        <w:tc>
          <w:tcPr>
            <w:tcW w:w="2702" w:type="dxa"/>
          </w:tcPr>
          <w:p w:rsidR="00643745" w:rsidRDefault="004807F4" w:rsidP="00B80B71">
            <w:r>
              <w:t>Maintain  and offer relevant information through DDC website</w:t>
            </w:r>
          </w:p>
        </w:tc>
        <w:tc>
          <w:tcPr>
            <w:tcW w:w="2489" w:type="dxa"/>
          </w:tcPr>
          <w:p w:rsidR="00643745" w:rsidRDefault="004807F4">
            <w:r>
              <w:t>Number of people visiting website</w:t>
            </w:r>
          </w:p>
        </w:tc>
        <w:tc>
          <w:tcPr>
            <w:tcW w:w="2597" w:type="dxa"/>
          </w:tcPr>
          <w:p w:rsidR="00643745" w:rsidRDefault="00815E70">
            <w:r>
              <w:t>People will have increased access to information about services, supports and current issues</w:t>
            </w:r>
          </w:p>
        </w:tc>
        <w:tc>
          <w:tcPr>
            <w:tcW w:w="2891" w:type="dxa"/>
          </w:tcPr>
          <w:p w:rsidR="00643745" w:rsidRDefault="00815E70" w:rsidP="00224805">
            <w:r>
              <w:t xml:space="preserve">People will use the information to educate </w:t>
            </w:r>
            <w:r w:rsidR="00224805">
              <w:t xml:space="preserve">the general </w:t>
            </w:r>
            <w:r>
              <w:t xml:space="preserve">public </w:t>
            </w:r>
            <w:r w:rsidR="00224805">
              <w:t xml:space="preserve">and </w:t>
            </w:r>
            <w:r>
              <w:t xml:space="preserve">policymakers about issues </w:t>
            </w:r>
          </w:p>
        </w:tc>
      </w:tr>
      <w:tr w:rsidR="00203A50" w:rsidTr="009A46F2">
        <w:tc>
          <w:tcPr>
            <w:tcW w:w="2497" w:type="dxa"/>
          </w:tcPr>
          <w:p w:rsidR="00643745" w:rsidRDefault="00643745"/>
        </w:tc>
        <w:tc>
          <w:tcPr>
            <w:tcW w:w="2702" w:type="dxa"/>
          </w:tcPr>
          <w:p w:rsidR="00643745" w:rsidRDefault="004807F4" w:rsidP="00B80B71">
            <w:r>
              <w:t>Produce and disseminate  press releases and newsletters</w:t>
            </w:r>
          </w:p>
        </w:tc>
        <w:tc>
          <w:tcPr>
            <w:tcW w:w="2489" w:type="dxa"/>
          </w:tcPr>
          <w:p w:rsidR="00643745" w:rsidRDefault="004807F4" w:rsidP="00A657CF">
            <w:pPr>
              <w:pStyle w:val="ListParagraph"/>
              <w:numPr>
                <w:ilvl w:val="0"/>
                <w:numId w:val="38"/>
              </w:numPr>
            </w:pPr>
            <w:r>
              <w:t>Number of press releases produce</w:t>
            </w:r>
            <w:r w:rsidR="00224805">
              <w:t>d</w:t>
            </w:r>
            <w:r>
              <w:t xml:space="preserve"> and disseminated</w:t>
            </w:r>
          </w:p>
          <w:p w:rsidR="004807F4" w:rsidRDefault="004807F4"/>
          <w:p w:rsidR="004807F4" w:rsidRDefault="004807F4" w:rsidP="00A657CF">
            <w:pPr>
              <w:pStyle w:val="ListParagraph"/>
              <w:numPr>
                <w:ilvl w:val="0"/>
                <w:numId w:val="38"/>
              </w:numPr>
            </w:pPr>
            <w:r>
              <w:t>Number of newsletters developed and disseminated</w:t>
            </w:r>
          </w:p>
        </w:tc>
        <w:tc>
          <w:tcPr>
            <w:tcW w:w="2597" w:type="dxa"/>
          </w:tcPr>
          <w:p w:rsidR="00643745" w:rsidRDefault="00815E70">
            <w:r>
              <w:t>People will have increased access to information about current issues and what is going on in DC</w:t>
            </w:r>
          </w:p>
        </w:tc>
        <w:tc>
          <w:tcPr>
            <w:tcW w:w="2891" w:type="dxa"/>
          </w:tcPr>
          <w:p w:rsidR="00643745" w:rsidRDefault="00815E70" w:rsidP="00815E70">
            <w:r>
              <w:t>People will use the information to spread the good news and know where to go and/or call when help is needed</w:t>
            </w:r>
          </w:p>
        </w:tc>
      </w:tr>
      <w:tr w:rsidR="00203A50" w:rsidTr="009A46F2">
        <w:tc>
          <w:tcPr>
            <w:tcW w:w="2497" w:type="dxa"/>
          </w:tcPr>
          <w:p w:rsidR="00643745" w:rsidRDefault="00643745"/>
        </w:tc>
        <w:tc>
          <w:tcPr>
            <w:tcW w:w="2702" w:type="dxa"/>
          </w:tcPr>
          <w:p w:rsidR="00643745" w:rsidRDefault="004807F4" w:rsidP="00B80B71">
            <w:r>
              <w:t>Host a recognition event</w:t>
            </w:r>
          </w:p>
        </w:tc>
        <w:tc>
          <w:tcPr>
            <w:tcW w:w="2489" w:type="dxa"/>
          </w:tcPr>
          <w:p w:rsidR="00A657CF" w:rsidRDefault="004807F4" w:rsidP="00A657CF">
            <w:pPr>
              <w:pStyle w:val="ListParagraph"/>
              <w:numPr>
                <w:ilvl w:val="0"/>
                <w:numId w:val="39"/>
              </w:numPr>
            </w:pPr>
            <w:r>
              <w:t>Number of people recognized</w:t>
            </w:r>
          </w:p>
          <w:p w:rsidR="00815E70" w:rsidRDefault="00815E70" w:rsidP="00A657CF">
            <w:pPr>
              <w:pStyle w:val="ListParagraph"/>
              <w:numPr>
                <w:ilvl w:val="0"/>
                <w:numId w:val="39"/>
              </w:numPr>
            </w:pPr>
            <w:r>
              <w:t>Type of recognition</w:t>
            </w:r>
            <w:r w:rsidR="00224805">
              <w:t xml:space="preserve"> </w:t>
            </w:r>
            <w:r w:rsidR="00224805">
              <w:lastRenderedPageBreak/>
              <w:t>event</w:t>
            </w:r>
          </w:p>
        </w:tc>
        <w:tc>
          <w:tcPr>
            <w:tcW w:w="2597" w:type="dxa"/>
          </w:tcPr>
          <w:p w:rsidR="00643745" w:rsidRDefault="00A657CF" w:rsidP="00224805">
            <w:r>
              <w:lastRenderedPageBreak/>
              <w:t>Involvement from community members</w:t>
            </w:r>
            <w:r w:rsidR="00224805">
              <w:t xml:space="preserve"> is needed and appreciated</w:t>
            </w:r>
          </w:p>
        </w:tc>
        <w:tc>
          <w:tcPr>
            <w:tcW w:w="2891" w:type="dxa"/>
          </w:tcPr>
          <w:p w:rsidR="00643745" w:rsidRDefault="00224805" w:rsidP="00C30A78">
            <w:r>
              <w:t>Services are appreciated and once an advocate, always an advocate.  Continue</w:t>
            </w:r>
            <w:r w:rsidR="00C30A78">
              <w:t xml:space="preserve">d </w:t>
            </w:r>
            <w:proofErr w:type="gramStart"/>
            <w:r w:rsidR="00C30A78">
              <w:t>involvement  for</w:t>
            </w:r>
            <w:proofErr w:type="gramEnd"/>
            <w:r w:rsidR="00C30A78">
              <w:t xml:space="preserve"> self, family and others  in </w:t>
            </w:r>
            <w:r>
              <w:t>tak</w:t>
            </w:r>
            <w:r w:rsidR="00C30A78">
              <w:t xml:space="preserve">ing </w:t>
            </w:r>
            <w:r>
              <w:t xml:space="preserve">a stand </w:t>
            </w:r>
            <w:r>
              <w:lastRenderedPageBreak/>
              <w:t xml:space="preserve">and </w:t>
            </w:r>
            <w:r w:rsidR="00C30A78">
              <w:t>giving back.</w:t>
            </w:r>
          </w:p>
        </w:tc>
      </w:tr>
      <w:tr w:rsidR="009A46F2" w:rsidTr="002B43D7">
        <w:tc>
          <w:tcPr>
            <w:tcW w:w="2497" w:type="dxa"/>
          </w:tcPr>
          <w:p w:rsidR="009A46F2" w:rsidRDefault="009A46F2" w:rsidP="002B43D7"/>
        </w:tc>
        <w:tc>
          <w:tcPr>
            <w:tcW w:w="2702" w:type="dxa"/>
          </w:tcPr>
          <w:p w:rsidR="009A46F2" w:rsidRDefault="009A46F2" w:rsidP="009A46F2">
            <w:r>
              <w:t>Participate in outreach activities that target American Indians and Asian &amp; Pacific Islanders</w:t>
            </w:r>
          </w:p>
        </w:tc>
        <w:tc>
          <w:tcPr>
            <w:tcW w:w="2489" w:type="dxa"/>
          </w:tcPr>
          <w:p w:rsidR="009A46F2" w:rsidRDefault="009A46F2" w:rsidP="009A46F2">
            <w:pPr>
              <w:pStyle w:val="ListParagraph"/>
              <w:numPr>
                <w:ilvl w:val="0"/>
                <w:numId w:val="50"/>
              </w:numPr>
            </w:pPr>
            <w:r>
              <w:t>Number of American Indians and Asian &amp; Pacific Islanders accessing and utilizing DD services</w:t>
            </w:r>
          </w:p>
        </w:tc>
        <w:tc>
          <w:tcPr>
            <w:tcW w:w="2597" w:type="dxa"/>
          </w:tcPr>
          <w:p w:rsidR="009A46F2" w:rsidRDefault="00C30A78" w:rsidP="00C30A78">
            <w:r>
              <w:t>I</w:t>
            </w:r>
            <w:r w:rsidR="009A46F2">
              <w:t>ncreased involvement</w:t>
            </w:r>
            <w:r>
              <w:t xml:space="preserve"> of American Indians and Asian &amp; Pacific Islanders in service utilization</w:t>
            </w:r>
          </w:p>
        </w:tc>
        <w:tc>
          <w:tcPr>
            <w:tcW w:w="2891" w:type="dxa"/>
          </w:tcPr>
          <w:p w:rsidR="00545209" w:rsidRDefault="00545209" w:rsidP="00545209">
            <w:r>
              <w:t>All s</w:t>
            </w:r>
            <w:r w:rsidR="00C30A78">
              <w:t xml:space="preserve">ervice recipients and family members are valued and accepted.  </w:t>
            </w:r>
            <w:r w:rsidR="009A46F2">
              <w:t>Service</w:t>
            </w:r>
            <w:r>
              <w:t xml:space="preserve"> </w:t>
            </w:r>
            <w:r w:rsidR="00C30A78">
              <w:t xml:space="preserve">providers </w:t>
            </w:r>
            <w:r>
              <w:t>will perform</w:t>
            </w:r>
            <w:r w:rsidR="00C30A78">
              <w:t xml:space="preserve"> their jobs with a smile and in a welcoming </w:t>
            </w:r>
            <w:r>
              <w:t>manner</w:t>
            </w:r>
            <w:r w:rsidR="00C30A78">
              <w:t xml:space="preserve">.  All individuals </w:t>
            </w:r>
            <w:r w:rsidR="009A46F2">
              <w:t xml:space="preserve">are appreciated and once an advocate, always an advocate.  </w:t>
            </w:r>
          </w:p>
          <w:p w:rsidR="009A46F2" w:rsidRDefault="00C30A78" w:rsidP="00545209">
            <w:r>
              <w:t>There is more community involvement and community integration.</w:t>
            </w:r>
          </w:p>
        </w:tc>
      </w:tr>
    </w:tbl>
    <w:p w:rsidR="002F3405" w:rsidRDefault="002F3405" w:rsidP="006F17DF"/>
    <w:sectPr w:rsidR="002F3405" w:rsidSect="002F340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12" w:rsidRDefault="00103312" w:rsidP="006F17DF">
      <w:pPr>
        <w:spacing w:after="0" w:line="240" w:lineRule="auto"/>
      </w:pPr>
      <w:r>
        <w:separator/>
      </w:r>
    </w:p>
  </w:endnote>
  <w:endnote w:type="continuationSeparator" w:id="0">
    <w:p w:rsidR="00103312" w:rsidRDefault="00103312" w:rsidP="006F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307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B27" w:rsidRDefault="00D17B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7DF" w:rsidRDefault="006F1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12" w:rsidRDefault="00103312" w:rsidP="006F17DF">
      <w:pPr>
        <w:spacing w:after="0" w:line="240" w:lineRule="auto"/>
      </w:pPr>
      <w:r>
        <w:separator/>
      </w:r>
    </w:p>
  </w:footnote>
  <w:footnote w:type="continuationSeparator" w:id="0">
    <w:p w:rsidR="00103312" w:rsidRDefault="00103312" w:rsidP="006F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7DF" w:rsidRDefault="00CC40C8">
    <w:pPr>
      <w:pStyle w:val="Header"/>
    </w:pPr>
    <w:r>
      <w:t>DC Developmental Disabilities Council</w:t>
    </w:r>
  </w:p>
  <w:p w:rsidR="006F17DF" w:rsidRDefault="006F17DF">
    <w:pPr>
      <w:pStyle w:val="Header"/>
    </w:pPr>
    <w:r>
      <w:t xml:space="preserve">Logic Model for </w:t>
    </w:r>
    <w:r w:rsidR="00CC40C8">
      <w:t>FY17 – 21</w:t>
    </w:r>
  </w:p>
  <w:p w:rsidR="006F17DF" w:rsidRDefault="006F17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1CE"/>
    <w:multiLevelType w:val="hybridMultilevel"/>
    <w:tmpl w:val="DA466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1AD6"/>
    <w:multiLevelType w:val="hybridMultilevel"/>
    <w:tmpl w:val="100AD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6505"/>
    <w:multiLevelType w:val="hybridMultilevel"/>
    <w:tmpl w:val="01F8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0C0"/>
    <w:multiLevelType w:val="hybridMultilevel"/>
    <w:tmpl w:val="B5BA4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47DAA"/>
    <w:multiLevelType w:val="hybridMultilevel"/>
    <w:tmpl w:val="C8B8A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D3347"/>
    <w:multiLevelType w:val="hybridMultilevel"/>
    <w:tmpl w:val="5ABA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36F02"/>
    <w:multiLevelType w:val="hybridMultilevel"/>
    <w:tmpl w:val="187E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7AA6"/>
    <w:multiLevelType w:val="hybridMultilevel"/>
    <w:tmpl w:val="48DC9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24F7E"/>
    <w:multiLevelType w:val="hybridMultilevel"/>
    <w:tmpl w:val="A250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3445F"/>
    <w:multiLevelType w:val="hybridMultilevel"/>
    <w:tmpl w:val="7CA8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76E8"/>
    <w:multiLevelType w:val="hybridMultilevel"/>
    <w:tmpl w:val="5698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C14E8"/>
    <w:multiLevelType w:val="hybridMultilevel"/>
    <w:tmpl w:val="ABB8475E"/>
    <w:lvl w:ilvl="0" w:tplc="E644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E119E"/>
    <w:multiLevelType w:val="hybridMultilevel"/>
    <w:tmpl w:val="E318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623B9"/>
    <w:multiLevelType w:val="hybridMultilevel"/>
    <w:tmpl w:val="C1B4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E532D"/>
    <w:multiLevelType w:val="hybridMultilevel"/>
    <w:tmpl w:val="10A02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05B4D"/>
    <w:multiLevelType w:val="hybridMultilevel"/>
    <w:tmpl w:val="BED4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540F"/>
    <w:multiLevelType w:val="hybridMultilevel"/>
    <w:tmpl w:val="B9DCC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8632F"/>
    <w:multiLevelType w:val="hybridMultilevel"/>
    <w:tmpl w:val="0BCCD9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9814670"/>
    <w:multiLevelType w:val="hybridMultilevel"/>
    <w:tmpl w:val="D02A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94C9B"/>
    <w:multiLevelType w:val="hybridMultilevel"/>
    <w:tmpl w:val="4D702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07E2"/>
    <w:multiLevelType w:val="hybridMultilevel"/>
    <w:tmpl w:val="ED22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528AF"/>
    <w:multiLevelType w:val="hybridMultilevel"/>
    <w:tmpl w:val="5AAA9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123B6"/>
    <w:multiLevelType w:val="hybridMultilevel"/>
    <w:tmpl w:val="77D46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D5A65"/>
    <w:multiLevelType w:val="hybridMultilevel"/>
    <w:tmpl w:val="04103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865764"/>
    <w:multiLevelType w:val="hybridMultilevel"/>
    <w:tmpl w:val="17A8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56865"/>
    <w:multiLevelType w:val="hybridMultilevel"/>
    <w:tmpl w:val="BAA8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A047F"/>
    <w:multiLevelType w:val="hybridMultilevel"/>
    <w:tmpl w:val="0B0C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A14FF"/>
    <w:multiLevelType w:val="hybridMultilevel"/>
    <w:tmpl w:val="30B2A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E2051"/>
    <w:multiLevelType w:val="hybridMultilevel"/>
    <w:tmpl w:val="DF92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F4543"/>
    <w:multiLevelType w:val="hybridMultilevel"/>
    <w:tmpl w:val="16C6F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091"/>
    <w:multiLevelType w:val="hybridMultilevel"/>
    <w:tmpl w:val="04CED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4687F"/>
    <w:multiLevelType w:val="hybridMultilevel"/>
    <w:tmpl w:val="4F3C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97778F"/>
    <w:multiLevelType w:val="hybridMultilevel"/>
    <w:tmpl w:val="F63AB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6053A93"/>
    <w:multiLevelType w:val="hybridMultilevel"/>
    <w:tmpl w:val="867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A5174"/>
    <w:multiLevelType w:val="hybridMultilevel"/>
    <w:tmpl w:val="F62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52597"/>
    <w:multiLevelType w:val="hybridMultilevel"/>
    <w:tmpl w:val="211E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6461D"/>
    <w:multiLevelType w:val="hybridMultilevel"/>
    <w:tmpl w:val="2BEC4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37C6D"/>
    <w:multiLevelType w:val="hybridMultilevel"/>
    <w:tmpl w:val="28385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470305"/>
    <w:multiLevelType w:val="hybridMultilevel"/>
    <w:tmpl w:val="C930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9089C"/>
    <w:multiLevelType w:val="hybridMultilevel"/>
    <w:tmpl w:val="CDAA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A02DA"/>
    <w:multiLevelType w:val="hybridMultilevel"/>
    <w:tmpl w:val="131A5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0B5103"/>
    <w:multiLevelType w:val="hybridMultilevel"/>
    <w:tmpl w:val="4564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C756D"/>
    <w:multiLevelType w:val="hybridMultilevel"/>
    <w:tmpl w:val="0F8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872688"/>
    <w:multiLevelType w:val="hybridMultilevel"/>
    <w:tmpl w:val="0F8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066388"/>
    <w:multiLevelType w:val="hybridMultilevel"/>
    <w:tmpl w:val="3E74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C6D67"/>
    <w:multiLevelType w:val="hybridMultilevel"/>
    <w:tmpl w:val="B0761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E9F16DD"/>
    <w:multiLevelType w:val="hybridMultilevel"/>
    <w:tmpl w:val="EB3E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1523BE"/>
    <w:multiLevelType w:val="hybridMultilevel"/>
    <w:tmpl w:val="48FE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3302B"/>
    <w:multiLevelType w:val="hybridMultilevel"/>
    <w:tmpl w:val="2FB0E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E0301"/>
    <w:multiLevelType w:val="hybridMultilevel"/>
    <w:tmpl w:val="010E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45"/>
  </w:num>
  <w:num w:numId="4">
    <w:abstractNumId w:val="40"/>
  </w:num>
  <w:num w:numId="5">
    <w:abstractNumId w:val="15"/>
  </w:num>
  <w:num w:numId="6">
    <w:abstractNumId w:val="44"/>
  </w:num>
  <w:num w:numId="7">
    <w:abstractNumId w:val="31"/>
  </w:num>
  <w:num w:numId="8">
    <w:abstractNumId w:val="3"/>
  </w:num>
  <w:num w:numId="9">
    <w:abstractNumId w:val="21"/>
  </w:num>
  <w:num w:numId="10">
    <w:abstractNumId w:val="16"/>
  </w:num>
  <w:num w:numId="11">
    <w:abstractNumId w:val="37"/>
  </w:num>
  <w:num w:numId="12">
    <w:abstractNumId w:val="32"/>
  </w:num>
  <w:num w:numId="13">
    <w:abstractNumId w:val="5"/>
  </w:num>
  <w:num w:numId="14">
    <w:abstractNumId w:val="19"/>
  </w:num>
  <w:num w:numId="15">
    <w:abstractNumId w:val="9"/>
  </w:num>
  <w:num w:numId="16">
    <w:abstractNumId w:val="22"/>
  </w:num>
  <w:num w:numId="17">
    <w:abstractNumId w:val="49"/>
  </w:num>
  <w:num w:numId="18">
    <w:abstractNumId w:val="39"/>
  </w:num>
  <w:num w:numId="19">
    <w:abstractNumId w:val="27"/>
  </w:num>
  <w:num w:numId="20">
    <w:abstractNumId w:val="26"/>
  </w:num>
  <w:num w:numId="21">
    <w:abstractNumId w:val="20"/>
  </w:num>
  <w:num w:numId="22">
    <w:abstractNumId w:val="24"/>
  </w:num>
  <w:num w:numId="23">
    <w:abstractNumId w:val="36"/>
  </w:num>
  <w:num w:numId="24">
    <w:abstractNumId w:val="35"/>
  </w:num>
  <w:num w:numId="25">
    <w:abstractNumId w:val="10"/>
  </w:num>
  <w:num w:numId="26">
    <w:abstractNumId w:val="48"/>
  </w:num>
  <w:num w:numId="27">
    <w:abstractNumId w:val="47"/>
  </w:num>
  <w:num w:numId="28">
    <w:abstractNumId w:val="25"/>
  </w:num>
  <w:num w:numId="29">
    <w:abstractNumId w:val="34"/>
  </w:num>
  <w:num w:numId="30">
    <w:abstractNumId w:val="41"/>
  </w:num>
  <w:num w:numId="31">
    <w:abstractNumId w:val="14"/>
  </w:num>
  <w:num w:numId="32">
    <w:abstractNumId w:val="1"/>
  </w:num>
  <w:num w:numId="33">
    <w:abstractNumId w:val="18"/>
  </w:num>
  <w:num w:numId="34">
    <w:abstractNumId w:val="8"/>
  </w:num>
  <w:num w:numId="35">
    <w:abstractNumId w:val="28"/>
  </w:num>
  <w:num w:numId="36">
    <w:abstractNumId w:val="2"/>
  </w:num>
  <w:num w:numId="37">
    <w:abstractNumId w:val="12"/>
  </w:num>
  <w:num w:numId="38">
    <w:abstractNumId w:val="0"/>
  </w:num>
  <w:num w:numId="39">
    <w:abstractNumId w:val="42"/>
  </w:num>
  <w:num w:numId="40">
    <w:abstractNumId w:val="46"/>
  </w:num>
  <w:num w:numId="41">
    <w:abstractNumId w:val="33"/>
  </w:num>
  <w:num w:numId="42">
    <w:abstractNumId w:val="13"/>
  </w:num>
  <w:num w:numId="43">
    <w:abstractNumId w:val="30"/>
  </w:num>
  <w:num w:numId="44">
    <w:abstractNumId w:val="11"/>
  </w:num>
  <w:num w:numId="45">
    <w:abstractNumId w:val="6"/>
  </w:num>
  <w:num w:numId="46">
    <w:abstractNumId w:val="38"/>
  </w:num>
  <w:num w:numId="47">
    <w:abstractNumId w:val="29"/>
  </w:num>
  <w:num w:numId="48">
    <w:abstractNumId w:val="7"/>
  </w:num>
  <w:num w:numId="49">
    <w:abstractNumId w:val="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05"/>
    <w:rsid w:val="0005654A"/>
    <w:rsid w:val="000823D5"/>
    <w:rsid w:val="00085BF2"/>
    <w:rsid w:val="0009103F"/>
    <w:rsid w:val="0009550F"/>
    <w:rsid w:val="000965B0"/>
    <w:rsid w:val="000C58D3"/>
    <w:rsid w:val="000D7E0F"/>
    <w:rsid w:val="00103312"/>
    <w:rsid w:val="00130C42"/>
    <w:rsid w:val="00135EE0"/>
    <w:rsid w:val="00152F99"/>
    <w:rsid w:val="001B2D89"/>
    <w:rsid w:val="00203A50"/>
    <w:rsid w:val="00224805"/>
    <w:rsid w:val="00225278"/>
    <w:rsid w:val="0022796C"/>
    <w:rsid w:val="00242805"/>
    <w:rsid w:val="0025054C"/>
    <w:rsid w:val="00297776"/>
    <w:rsid w:val="002B106B"/>
    <w:rsid w:val="002C18DA"/>
    <w:rsid w:val="002F3405"/>
    <w:rsid w:val="0032268F"/>
    <w:rsid w:val="00344F92"/>
    <w:rsid w:val="003C64BB"/>
    <w:rsid w:val="0040130A"/>
    <w:rsid w:val="004373DC"/>
    <w:rsid w:val="00450309"/>
    <w:rsid w:val="0045618C"/>
    <w:rsid w:val="004561FC"/>
    <w:rsid w:val="004807F4"/>
    <w:rsid w:val="004E5110"/>
    <w:rsid w:val="00524772"/>
    <w:rsid w:val="005262E6"/>
    <w:rsid w:val="00527F0E"/>
    <w:rsid w:val="00545209"/>
    <w:rsid w:val="00563D1B"/>
    <w:rsid w:val="00595721"/>
    <w:rsid w:val="005E2C7C"/>
    <w:rsid w:val="00643745"/>
    <w:rsid w:val="00685A92"/>
    <w:rsid w:val="00693581"/>
    <w:rsid w:val="006A6F68"/>
    <w:rsid w:val="006B0381"/>
    <w:rsid w:val="006B4686"/>
    <w:rsid w:val="006C560B"/>
    <w:rsid w:val="006C6816"/>
    <w:rsid w:val="006E2702"/>
    <w:rsid w:val="006F17DF"/>
    <w:rsid w:val="006F6E9B"/>
    <w:rsid w:val="007004AA"/>
    <w:rsid w:val="00773B1F"/>
    <w:rsid w:val="007A07AD"/>
    <w:rsid w:val="007F23FA"/>
    <w:rsid w:val="007F7DEF"/>
    <w:rsid w:val="00815E70"/>
    <w:rsid w:val="008647F0"/>
    <w:rsid w:val="00893290"/>
    <w:rsid w:val="00895936"/>
    <w:rsid w:val="00896E43"/>
    <w:rsid w:val="008B732C"/>
    <w:rsid w:val="008D1769"/>
    <w:rsid w:val="008E4025"/>
    <w:rsid w:val="008F078C"/>
    <w:rsid w:val="00916324"/>
    <w:rsid w:val="00934E08"/>
    <w:rsid w:val="009757ED"/>
    <w:rsid w:val="0098126B"/>
    <w:rsid w:val="009A46F2"/>
    <w:rsid w:val="009D04B5"/>
    <w:rsid w:val="00A01DEA"/>
    <w:rsid w:val="00A211BA"/>
    <w:rsid w:val="00A2285D"/>
    <w:rsid w:val="00A42357"/>
    <w:rsid w:val="00A657CF"/>
    <w:rsid w:val="00A72567"/>
    <w:rsid w:val="00A83BFB"/>
    <w:rsid w:val="00AC49D1"/>
    <w:rsid w:val="00AD35B1"/>
    <w:rsid w:val="00AE349B"/>
    <w:rsid w:val="00AE34E5"/>
    <w:rsid w:val="00B0136B"/>
    <w:rsid w:val="00B10020"/>
    <w:rsid w:val="00B3091F"/>
    <w:rsid w:val="00B602BA"/>
    <w:rsid w:val="00B617EE"/>
    <w:rsid w:val="00B80B71"/>
    <w:rsid w:val="00C20C06"/>
    <w:rsid w:val="00C30A78"/>
    <w:rsid w:val="00C40572"/>
    <w:rsid w:val="00C575CE"/>
    <w:rsid w:val="00C836BD"/>
    <w:rsid w:val="00CA69F9"/>
    <w:rsid w:val="00CB4D2B"/>
    <w:rsid w:val="00CC40C8"/>
    <w:rsid w:val="00CE06F3"/>
    <w:rsid w:val="00D17B27"/>
    <w:rsid w:val="00D215E3"/>
    <w:rsid w:val="00D53986"/>
    <w:rsid w:val="00D62033"/>
    <w:rsid w:val="00D87A39"/>
    <w:rsid w:val="00DB5A6F"/>
    <w:rsid w:val="00DB5AD9"/>
    <w:rsid w:val="00DF08DF"/>
    <w:rsid w:val="00E17471"/>
    <w:rsid w:val="00E2159A"/>
    <w:rsid w:val="00F6268B"/>
    <w:rsid w:val="00F7387C"/>
    <w:rsid w:val="00F84713"/>
    <w:rsid w:val="00FA0A95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F"/>
  </w:style>
  <w:style w:type="paragraph" w:styleId="Footer">
    <w:name w:val="footer"/>
    <w:basedOn w:val="Normal"/>
    <w:link w:val="Foot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F"/>
  </w:style>
  <w:style w:type="paragraph" w:styleId="BalloonText">
    <w:name w:val="Balloon Text"/>
    <w:basedOn w:val="Normal"/>
    <w:link w:val="BalloonTextChar"/>
    <w:uiPriority w:val="99"/>
    <w:semiHidden/>
    <w:unhideWhenUsed/>
    <w:rsid w:val="006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7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DF"/>
  </w:style>
  <w:style w:type="paragraph" w:styleId="Footer">
    <w:name w:val="footer"/>
    <w:basedOn w:val="Normal"/>
    <w:link w:val="FooterChar"/>
    <w:uiPriority w:val="99"/>
    <w:unhideWhenUsed/>
    <w:rsid w:val="006F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7DF"/>
  </w:style>
  <w:style w:type="paragraph" w:styleId="BalloonText">
    <w:name w:val="Balloon Text"/>
    <w:basedOn w:val="Normal"/>
    <w:link w:val="BalloonTextChar"/>
    <w:uiPriority w:val="99"/>
    <w:semiHidden/>
    <w:unhideWhenUsed/>
    <w:rsid w:val="006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Matney</dc:creator>
  <cp:lastModifiedBy>ServUS</cp:lastModifiedBy>
  <cp:revision>2</cp:revision>
  <cp:lastPrinted>2016-08-17T20:15:00Z</cp:lastPrinted>
  <dcterms:created xsi:type="dcterms:W3CDTF">2017-08-03T19:04:00Z</dcterms:created>
  <dcterms:modified xsi:type="dcterms:W3CDTF">2017-08-03T19:04:00Z</dcterms:modified>
</cp:coreProperties>
</file>