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31EFD" w14:textId="5AAF7ED6" w:rsidR="00E25285" w:rsidRDefault="00E25285">
      <w:pPr>
        <w:pStyle w:val="Heading1"/>
        <w:jc w:val="center"/>
        <w:rPr>
          <w:b/>
          <w:szCs w:val="24"/>
        </w:rPr>
      </w:pPr>
      <w:r>
        <w:rPr>
          <w:b/>
          <w:noProof/>
          <w:szCs w:val="24"/>
        </w:rPr>
        <w:drawing>
          <wp:anchor distT="0" distB="0" distL="114300" distR="114300" simplePos="0" relativeHeight="251658240" behindDoc="1" locked="0" layoutInCell="1" allowOverlap="1" wp14:anchorId="7EB2DE8F" wp14:editId="3266AE76">
            <wp:simplePos x="0" y="0"/>
            <wp:positionH relativeFrom="margin">
              <wp:posOffset>1965960</wp:posOffset>
            </wp:positionH>
            <wp:positionV relativeFrom="margin">
              <wp:posOffset>-518160</wp:posOffset>
            </wp:positionV>
            <wp:extent cx="2057400" cy="1136015"/>
            <wp:effectExtent l="0" t="0" r="0" b="6985"/>
            <wp:wrapSquare wrapText="bothSides"/>
            <wp:docPr id="1" name="Picture 1" descr="Upper left corner is a wavy DC flag with the three red stars and two red bars underneath it. On the right, next to the wavy flag, are the letters DDC in blue. Underneath all of that is the text DC Developmental Disabilities Council in blue." title="DD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C logo-rgb -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7400" cy="1136015"/>
                    </a:xfrm>
                    <a:prstGeom prst="rect">
                      <a:avLst/>
                    </a:prstGeom>
                  </pic:spPr>
                </pic:pic>
              </a:graphicData>
            </a:graphic>
            <wp14:sizeRelH relativeFrom="page">
              <wp14:pctWidth>0</wp14:pctWidth>
            </wp14:sizeRelH>
            <wp14:sizeRelV relativeFrom="page">
              <wp14:pctHeight>0</wp14:pctHeight>
            </wp14:sizeRelV>
          </wp:anchor>
        </w:drawing>
      </w:r>
    </w:p>
    <w:p w14:paraId="54F89944" w14:textId="77777777" w:rsidR="00E25285" w:rsidRDefault="00E25285">
      <w:pPr>
        <w:pStyle w:val="Heading1"/>
        <w:jc w:val="center"/>
        <w:rPr>
          <w:b/>
          <w:szCs w:val="24"/>
        </w:rPr>
      </w:pPr>
    </w:p>
    <w:p w14:paraId="601C98DF" w14:textId="77777777" w:rsidR="00E25285" w:rsidRDefault="00E25285">
      <w:pPr>
        <w:pStyle w:val="Heading1"/>
        <w:jc w:val="center"/>
        <w:rPr>
          <w:b/>
          <w:szCs w:val="24"/>
        </w:rPr>
      </w:pPr>
    </w:p>
    <w:p w14:paraId="442194AE" w14:textId="77777777" w:rsidR="00E25285" w:rsidRDefault="00E25285">
      <w:pPr>
        <w:pStyle w:val="Heading1"/>
        <w:jc w:val="center"/>
        <w:rPr>
          <w:b/>
          <w:szCs w:val="24"/>
        </w:rPr>
      </w:pPr>
    </w:p>
    <w:p w14:paraId="283FA395" w14:textId="77777777" w:rsidR="00E25285" w:rsidRDefault="00E25285">
      <w:pPr>
        <w:pStyle w:val="Heading1"/>
        <w:jc w:val="center"/>
        <w:rPr>
          <w:b/>
          <w:szCs w:val="24"/>
        </w:rPr>
      </w:pPr>
    </w:p>
    <w:p w14:paraId="0F82B7ED" w14:textId="01920AA8" w:rsidR="00704CE8" w:rsidRPr="009D0698" w:rsidRDefault="00704CE8">
      <w:pPr>
        <w:pStyle w:val="Heading1"/>
        <w:jc w:val="center"/>
        <w:rPr>
          <w:rFonts w:asciiTheme="minorHAnsi" w:hAnsiTheme="minorHAnsi"/>
          <w:b/>
        </w:rPr>
      </w:pPr>
      <w:r w:rsidRPr="009D0698">
        <w:rPr>
          <w:rFonts w:asciiTheme="minorHAnsi" w:hAnsiTheme="minorHAnsi"/>
          <w:b/>
        </w:rPr>
        <w:t>BYLAWS OF</w:t>
      </w:r>
    </w:p>
    <w:p w14:paraId="24D6A9F5" w14:textId="77777777" w:rsidR="00704CE8" w:rsidRPr="009D0698" w:rsidRDefault="00704CE8">
      <w:pPr>
        <w:pStyle w:val="Heading3"/>
        <w:rPr>
          <w:rFonts w:asciiTheme="minorHAnsi" w:hAnsiTheme="minorHAnsi"/>
        </w:rPr>
      </w:pPr>
      <w:r w:rsidRPr="009D0698">
        <w:rPr>
          <w:rFonts w:asciiTheme="minorHAnsi" w:hAnsiTheme="minorHAnsi"/>
          <w:i w:val="0"/>
        </w:rPr>
        <w:t>THE DISTRICT OF COLUMBIA DEVELOPMENTAL DISABILITIES COUNCIL</w:t>
      </w:r>
    </w:p>
    <w:p w14:paraId="5A42F1F2" w14:textId="77777777" w:rsidR="00704CE8" w:rsidRPr="009D0698" w:rsidRDefault="00704CE8" w:rsidP="009D0698">
      <w:pPr>
        <w:pStyle w:val="Heading3"/>
        <w:jc w:val="left"/>
        <w:rPr>
          <w:rFonts w:asciiTheme="minorHAnsi" w:hAnsiTheme="minorHAnsi"/>
          <w:b w:val="0"/>
        </w:rPr>
      </w:pPr>
    </w:p>
    <w:p w14:paraId="5548B7DD" w14:textId="77777777" w:rsidR="00704CE8" w:rsidRPr="009D0698" w:rsidRDefault="00704CE8">
      <w:pPr>
        <w:jc w:val="center"/>
        <w:rPr>
          <w:rFonts w:asciiTheme="minorHAnsi" w:hAnsiTheme="minorHAnsi"/>
          <w:b/>
          <w:sz w:val="24"/>
        </w:rPr>
      </w:pPr>
    </w:p>
    <w:p w14:paraId="7F147E46" w14:textId="4B2BBC1E" w:rsidR="00704CE8" w:rsidRPr="009D0698" w:rsidRDefault="00704CE8" w:rsidP="009D0698">
      <w:pPr>
        <w:rPr>
          <w:rFonts w:asciiTheme="minorHAnsi" w:hAnsiTheme="minorHAnsi"/>
          <w:b/>
          <w:sz w:val="24"/>
        </w:rPr>
      </w:pPr>
      <w:r w:rsidRPr="009D0698">
        <w:rPr>
          <w:rFonts w:asciiTheme="minorHAnsi" w:hAnsiTheme="minorHAnsi"/>
          <w:b/>
          <w:sz w:val="24"/>
        </w:rPr>
        <w:t>ARTICLE I.</w:t>
      </w:r>
      <w:r w:rsidR="00D801C6" w:rsidRPr="00B3571B">
        <w:rPr>
          <w:rFonts w:asciiTheme="minorHAnsi" w:hAnsiTheme="minorHAnsi" w:cstheme="minorHAnsi"/>
          <w:b/>
          <w:sz w:val="24"/>
          <w:szCs w:val="24"/>
        </w:rPr>
        <w:tab/>
      </w:r>
      <w:r w:rsidR="00BF2D22" w:rsidRPr="009D0698">
        <w:rPr>
          <w:rFonts w:asciiTheme="minorHAnsi" w:hAnsiTheme="minorHAnsi"/>
          <w:b/>
          <w:sz w:val="24"/>
          <w:u w:val="single"/>
        </w:rPr>
        <w:t>NAME</w:t>
      </w:r>
    </w:p>
    <w:p w14:paraId="503D2CDA" w14:textId="77777777" w:rsidR="00D90E36" w:rsidRPr="009D0698" w:rsidRDefault="00D90E36" w:rsidP="002E0BCE">
      <w:pPr>
        <w:rPr>
          <w:rFonts w:asciiTheme="minorHAnsi" w:hAnsiTheme="minorHAnsi"/>
          <w:b/>
          <w:sz w:val="24"/>
        </w:rPr>
      </w:pPr>
    </w:p>
    <w:p w14:paraId="55EE96EA" w14:textId="3768E8AC" w:rsidR="00704CE8" w:rsidRPr="009D0698" w:rsidRDefault="00704CE8">
      <w:pPr>
        <w:rPr>
          <w:rFonts w:asciiTheme="minorHAnsi" w:hAnsiTheme="minorHAnsi"/>
          <w:sz w:val="24"/>
        </w:rPr>
      </w:pPr>
      <w:r w:rsidRPr="009D0698">
        <w:rPr>
          <w:rFonts w:asciiTheme="minorHAnsi" w:hAnsiTheme="minorHAnsi"/>
          <w:sz w:val="24"/>
        </w:rPr>
        <w:t xml:space="preserve">This organization shall be known as the </w:t>
      </w:r>
      <w:r w:rsidR="00A56A82">
        <w:rPr>
          <w:rFonts w:asciiTheme="minorHAnsi" w:hAnsiTheme="minorHAnsi"/>
          <w:sz w:val="24"/>
        </w:rPr>
        <w:t xml:space="preserve">DC </w:t>
      </w:r>
      <w:r w:rsidRPr="009D0698">
        <w:rPr>
          <w:rFonts w:asciiTheme="minorHAnsi" w:hAnsiTheme="minorHAnsi"/>
          <w:sz w:val="24"/>
        </w:rPr>
        <w:t>Developmental Disabilities Council</w:t>
      </w:r>
      <w:r w:rsidR="00A56A82">
        <w:rPr>
          <w:rFonts w:asciiTheme="minorHAnsi" w:hAnsiTheme="minorHAnsi"/>
          <w:sz w:val="24"/>
        </w:rPr>
        <w:t xml:space="preserve">, </w:t>
      </w:r>
      <w:r w:rsidRPr="009D0698">
        <w:rPr>
          <w:rFonts w:asciiTheme="minorHAnsi" w:hAnsiTheme="minorHAnsi"/>
          <w:sz w:val="24"/>
        </w:rPr>
        <w:t>hereinafter called “the Council.”</w:t>
      </w:r>
    </w:p>
    <w:p w14:paraId="3D20622E" w14:textId="77777777" w:rsidR="00704CE8" w:rsidRPr="009D0698" w:rsidRDefault="00704CE8">
      <w:pPr>
        <w:rPr>
          <w:rFonts w:asciiTheme="minorHAnsi" w:hAnsiTheme="minorHAnsi"/>
          <w:sz w:val="24"/>
        </w:rPr>
      </w:pPr>
    </w:p>
    <w:p w14:paraId="1E634A04" w14:textId="1DBA6355" w:rsidR="00C04904" w:rsidRPr="00B3571B" w:rsidRDefault="00C04904">
      <w:pPr>
        <w:rPr>
          <w:rFonts w:asciiTheme="minorHAnsi" w:hAnsiTheme="minorHAnsi" w:cstheme="minorHAnsi"/>
          <w:b/>
          <w:sz w:val="24"/>
          <w:szCs w:val="24"/>
        </w:rPr>
      </w:pPr>
    </w:p>
    <w:p w14:paraId="621B43FB" w14:textId="3F027E5C" w:rsidR="00F877C6" w:rsidRPr="00B3571B" w:rsidRDefault="00F877C6">
      <w:pPr>
        <w:rPr>
          <w:rFonts w:asciiTheme="minorHAnsi" w:hAnsiTheme="minorHAnsi" w:cstheme="minorHAnsi"/>
          <w:sz w:val="24"/>
          <w:szCs w:val="24"/>
        </w:rPr>
      </w:pPr>
      <w:r w:rsidRPr="00B3571B">
        <w:rPr>
          <w:rFonts w:asciiTheme="minorHAnsi" w:hAnsiTheme="minorHAnsi" w:cstheme="minorHAnsi"/>
          <w:b/>
          <w:sz w:val="24"/>
          <w:szCs w:val="24"/>
        </w:rPr>
        <w:t>ARTICLE II</w:t>
      </w:r>
      <w:r w:rsidR="00704CE8" w:rsidRPr="00B3571B">
        <w:rPr>
          <w:rFonts w:asciiTheme="minorHAnsi" w:hAnsiTheme="minorHAnsi" w:cstheme="minorHAnsi"/>
          <w:b/>
          <w:sz w:val="24"/>
          <w:szCs w:val="24"/>
        </w:rPr>
        <w:t>.</w:t>
      </w:r>
      <w:r w:rsidR="00704CE8" w:rsidRPr="00B3571B">
        <w:rPr>
          <w:rFonts w:asciiTheme="minorHAnsi" w:hAnsiTheme="minorHAnsi" w:cstheme="minorHAnsi"/>
          <w:b/>
          <w:sz w:val="24"/>
          <w:szCs w:val="24"/>
        </w:rPr>
        <w:tab/>
      </w:r>
      <w:r w:rsidR="00BF2D22" w:rsidRPr="00B3571B">
        <w:rPr>
          <w:rFonts w:asciiTheme="minorHAnsi" w:hAnsiTheme="minorHAnsi" w:cstheme="minorHAnsi"/>
          <w:b/>
          <w:sz w:val="24"/>
          <w:szCs w:val="24"/>
          <w:u w:val="single"/>
        </w:rPr>
        <w:t>LEGAL AUTHORITY</w:t>
      </w:r>
    </w:p>
    <w:p w14:paraId="4B0BEDCB" w14:textId="77777777" w:rsidR="00F877C6" w:rsidRPr="00B3571B" w:rsidRDefault="00F877C6">
      <w:pPr>
        <w:rPr>
          <w:rFonts w:asciiTheme="minorHAnsi" w:hAnsiTheme="minorHAnsi" w:cstheme="minorHAnsi"/>
          <w:sz w:val="24"/>
          <w:szCs w:val="24"/>
        </w:rPr>
      </w:pPr>
    </w:p>
    <w:p w14:paraId="23AE5705" w14:textId="763D5EC2" w:rsidR="00704CE8" w:rsidRPr="009D0698" w:rsidRDefault="00704CE8">
      <w:pPr>
        <w:rPr>
          <w:rFonts w:asciiTheme="minorHAnsi" w:hAnsiTheme="minorHAnsi"/>
          <w:sz w:val="24"/>
        </w:rPr>
      </w:pPr>
      <w:r w:rsidRPr="009D0698">
        <w:rPr>
          <w:rFonts w:asciiTheme="minorHAnsi" w:hAnsiTheme="minorHAnsi"/>
          <w:sz w:val="24"/>
        </w:rPr>
        <w:t xml:space="preserve">This Council is established </w:t>
      </w:r>
      <w:r w:rsidR="00D61D37" w:rsidRPr="009D0698">
        <w:rPr>
          <w:rFonts w:asciiTheme="minorHAnsi" w:hAnsiTheme="minorHAnsi"/>
          <w:sz w:val="24"/>
        </w:rPr>
        <w:t xml:space="preserve">and </w:t>
      </w:r>
      <w:r w:rsidR="00D61D37" w:rsidRPr="00B3571B">
        <w:rPr>
          <w:rFonts w:asciiTheme="minorHAnsi" w:hAnsiTheme="minorHAnsi" w:cstheme="minorHAnsi"/>
          <w:sz w:val="24"/>
          <w:szCs w:val="24"/>
        </w:rPr>
        <w:t>operates in accordance with the Developmental Disabilities Assistance and Bill</w:t>
      </w:r>
      <w:r w:rsidR="00D61D37" w:rsidRPr="009D0698">
        <w:rPr>
          <w:rFonts w:asciiTheme="minorHAnsi" w:hAnsiTheme="minorHAnsi"/>
          <w:sz w:val="24"/>
        </w:rPr>
        <w:t xml:space="preserve"> of </w:t>
      </w:r>
      <w:r w:rsidR="00D61D37" w:rsidRPr="00B3571B">
        <w:rPr>
          <w:rFonts w:asciiTheme="minorHAnsi" w:hAnsiTheme="minorHAnsi" w:cstheme="minorHAnsi"/>
          <w:sz w:val="24"/>
          <w:szCs w:val="24"/>
        </w:rPr>
        <w:t xml:space="preserve">Rights Act of 2000 (DD Act), </w:t>
      </w:r>
      <w:r w:rsidR="00D61D37" w:rsidRPr="009D0698">
        <w:rPr>
          <w:rFonts w:asciiTheme="minorHAnsi" w:hAnsiTheme="minorHAnsi"/>
          <w:sz w:val="24"/>
        </w:rPr>
        <w:t xml:space="preserve">Public Law </w:t>
      </w:r>
      <w:r w:rsidR="00D61D37" w:rsidRPr="00B3571B">
        <w:rPr>
          <w:rFonts w:asciiTheme="minorHAnsi" w:hAnsiTheme="minorHAnsi" w:cstheme="minorHAnsi"/>
          <w:sz w:val="24"/>
          <w:szCs w:val="24"/>
        </w:rPr>
        <w:t xml:space="preserve">106-402, </w:t>
      </w:r>
      <w:r w:rsidRPr="009D0698">
        <w:rPr>
          <w:rFonts w:asciiTheme="minorHAnsi" w:hAnsiTheme="minorHAnsi"/>
          <w:sz w:val="24"/>
        </w:rPr>
        <w:t xml:space="preserve">and </w:t>
      </w:r>
      <w:r w:rsidR="00D801C6" w:rsidRPr="00B3571B">
        <w:rPr>
          <w:rFonts w:asciiTheme="minorHAnsi" w:hAnsiTheme="minorHAnsi" w:cstheme="minorHAnsi"/>
          <w:sz w:val="24"/>
          <w:szCs w:val="24"/>
        </w:rPr>
        <w:t>District of Columbia Government</w:t>
      </w:r>
      <w:r w:rsidR="00D801C6" w:rsidRPr="009D0698">
        <w:rPr>
          <w:rFonts w:asciiTheme="minorHAnsi" w:hAnsiTheme="minorHAnsi"/>
          <w:sz w:val="24"/>
        </w:rPr>
        <w:t xml:space="preserve"> </w:t>
      </w:r>
      <w:r w:rsidRPr="009D0698">
        <w:rPr>
          <w:rFonts w:asciiTheme="minorHAnsi" w:hAnsiTheme="minorHAnsi"/>
          <w:sz w:val="24"/>
        </w:rPr>
        <w:t>Mayor</w:t>
      </w:r>
      <w:r w:rsidR="00D801C6" w:rsidRPr="009D0698">
        <w:rPr>
          <w:rFonts w:asciiTheme="minorHAnsi" w:hAnsiTheme="minorHAnsi"/>
          <w:sz w:val="24"/>
        </w:rPr>
        <w:t>’s</w:t>
      </w:r>
      <w:r w:rsidRPr="009D0698">
        <w:rPr>
          <w:rFonts w:asciiTheme="minorHAnsi" w:hAnsiTheme="minorHAnsi"/>
          <w:sz w:val="24"/>
        </w:rPr>
        <w:t xml:space="preserve"> Orde</w:t>
      </w:r>
      <w:r w:rsidR="007102BD" w:rsidRPr="009D0698">
        <w:rPr>
          <w:rFonts w:asciiTheme="minorHAnsi" w:hAnsiTheme="minorHAnsi"/>
          <w:sz w:val="24"/>
        </w:rPr>
        <w:t>r</w:t>
      </w:r>
      <w:r w:rsidR="00D801C6" w:rsidRPr="009D0698">
        <w:rPr>
          <w:rFonts w:asciiTheme="minorHAnsi" w:hAnsiTheme="minorHAnsi"/>
          <w:sz w:val="24"/>
        </w:rPr>
        <w:t xml:space="preserve"> </w:t>
      </w:r>
      <w:r w:rsidR="00D801C6" w:rsidRPr="00B3571B">
        <w:rPr>
          <w:rFonts w:asciiTheme="minorHAnsi" w:hAnsiTheme="minorHAnsi" w:cstheme="minorHAnsi"/>
          <w:sz w:val="24"/>
          <w:szCs w:val="24"/>
        </w:rPr>
        <w:t>2018-039</w:t>
      </w:r>
      <w:r w:rsidR="007102BD" w:rsidRPr="009D0698">
        <w:rPr>
          <w:rFonts w:asciiTheme="minorHAnsi" w:hAnsiTheme="minorHAnsi"/>
          <w:sz w:val="24"/>
        </w:rPr>
        <w:t xml:space="preserve">, dated </w:t>
      </w:r>
      <w:r w:rsidR="00D801C6" w:rsidRPr="00B3571B">
        <w:rPr>
          <w:rFonts w:asciiTheme="minorHAnsi" w:hAnsiTheme="minorHAnsi" w:cstheme="minorHAnsi"/>
          <w:sz w:val="24"/>
          <w:szCs w:val="24"/>
        </w:rPr>
        <w:t>April 10, 2018</w:t>
      </w:r>
      <w:r w:rsidRPr="009D0698">
        <w:rPr>
          <w:rFonts w:asciiTheme="minorHAnsi" w:hAnsiTheme="minorHAnsi"/>
          <w:sz w:val="24"/>
        </w:rPr>
        <w:t>.</w:t>
      </w:r>
    </w:p>
    <w:p w14:paraId="724D1F39" w14:textId="77777777" w:rsidR="00013CB5" w:rsidRPr="009D0698" w:rsidRDefault="00013CB5">
      <w:pPr>
        <w:rPr>
          <w:rFonts w:asciiTheme="minorHAnsi" w:hAnsiTheme="minorHAnsi"/>
          <w:sz w:val="24"/>
        </w:rPr>
      </w:pPr>
    </w:p>
    <w:p w14:paraId="13B3C7B1" w14:textId="77777777" w:rsidR="00C04904" w:rsidRPr="009D0698" w:rsidRDefault="00C04904" w:rsidP="009D0698">
      <w:pPr>
        <w:rPr>
          <w:rFonts w:asciiTheme="minorHAnsi" w:hAnsiTheme="minorHAnsi"/>
          <w:b/>
        </w:rPr>
      </w:pPr>
    </w:p>
    <w:p w14:paraId="7300A00C" w14:textId="03DA27A0" w:rsidR="00F877C6" w:rsidRPr="00B3571B" w:rsidRDefault="00F877C6">
      <w:pPr>
        <w:rPr>
          <w:rFonts w:asciiTheme="minorHAnsi" w:hAnsiTheme="minorHAnsi" w:cstheme="minorHAnsi"/>
          <w:b/>
          <w:sz w:val="24"/>
          <w:szCs w:val="24"/>
          <w:u w:val="single"/>
        </w:rPr>
      </w:pPr>
      <w:r w:rsidRPr="009D0698">
        <w:rPr>
          <w:rFonts w:asciiTheme="minorHAnsi" w:hAnsiTheme="minorHAnsi"/>
          <w:b/>
          <w:sz w:val="24"/>
        </w:rPr>
        <w:t>ARTICLE III</w:t>
      </w:r>
      <w:r w:rsidR="00013CB5" w:rsidRPr="009D0698">
        <w:rPr>
          <w:rFonts w:asciiTheme="minorHAnsi" w:hAnsiTheme="minorHAnsi"/>
          <w:b/>
          <w:sz w:val="24"/>
        </w:rPr>
        <w:t>.</w:t>
      </w:r>
      <w:r w:rsidRPr="00B3571B">
        <w:rPr>
          <w:rFonts w:asciiTheme="minorHAnsi" w:hAnsiTheme="minorHAnsi" w:cstheme="minorHAnsi"/>
          <w:b/>
          <w:sz w:val="24"/>
          <w:szCs w:val="24"/>
        </w:rPr>
        <w:tab/>
      </w:r>
      <w:r w:rsidR="00BF2D22" w:rsidRPr="00B3571B">
        <w:rPr>
          <w:rFonts w:asciiTheme="minorHAnsi" w:hAnsiTheme="minorHAnsi" w:cstheme="minorHAnsi"/>
          <w:b/>
          <w:sz w:val="24"/>
          <w:szCs w:val="24"/>
          <w:u w:val="single"/>
        </w:rPr>
        <w:t>MISSION</w:t>
      </w:r>
    </w:p>
    <w:p w14:paraId="7A08E8E3" w14:textId="77777777" w:rsidR="00F877C6" w:rsidRPr="00B3571B" w:rsidRDefault="00F877C6">
      <w:pPr>
        <w:rPr>
          <w:rFonts w:asciiTheme="minorHAnsi" w:hAnsiTheme="minorHAnsi" w:cstheme="minorHAnsi"/>
          <w:b/>
          <w:sz w:val="24"/>
          <w:szCs w:val="24"/>
          <w:u w:val="single"/>
        </w:rPr>
      </w:pPr>
    </w:p>
    <w:p w14:paraId="42DB4879" w14:textId="21C170EC" w:rsidR="00013CB5" w:rsidRPr="00B3571B" w:rsidRDefault="00013CB5">
      <w:pPr>
        <w:rPr>
          <w:rFonts w:asciiTheme="minorHAnsi" w:hAnsiTheme="minorHAnsi" w:cstheme="minorHAnsi"/>
          <w:sz w:val="24"/>
          <w:szCs w:val="24"/>
        </w:rPr>
      </w:pPr>
      <w:r w:rsidRPr="00B3571B">
        <w:rPr>
          <w:rFonts w:asciiTheme="minorHAnsi" w:hAnsiTheme="minorHAnsi" w:cstheme="minorHAnsi"/>
          <w:sz w:val="24"/>
          <w:szCs w:val="24"/>
        </w:rPr>
        <w:t>The</w:t>
      </w:r>
      <w:r w:rsidR="00B20D06">
        <w:rPr>
          <w:rFonts w:asciiTheme="minorHAnsi" w:hAnsiTheme="minorHAnsi" w:cstheme="minorHAnsi"/>
          <w:sz w:val="24"/>
          <w:szCs w:val="24"/>
        </w:rPr>
        <w:t xml:space="preserve"> DC</w:t>
      </w:r>
      <w:r w:rsidRPr="00B3571B">
        <w:rPr>
          <w:rFonts w:asciiTheme="minorHAnsi" w:hAnsiTheme="minorHAnsi" w:cstheme="minorHAnsi"/>
          <w:sz w:val="24"/>
          <w:szCs w:val="24"/>
        </w:rPr>
        <w:t xml:space="preserve"> Developmental Disabilities Council (DDC)</w:t>
      </w:r>
      <w:r w:rsidRPr="00B3571B">
        <w:rPr>
          <w:rFonts w:asciiTheme="minorHAnsi" w:hAnsiTheme="minorHAnsi" w:cstheme="minorHAnsi"/>
          <w:spacing w:val="-41"/>
          <w:sz w:val="24"/>
          <w:szCs w:val="24"/>
        </w:rPr>
        <w:t xml:space="preserve"> </w:t>
      </w:r>
      <w:r w:rsidR="00B20D06">
        <w:rPr>
          <w:rFonts w:asciiTheme="minorHAnsi" w:hAnsiTheme="minorHAnsi" w:cstheme="minorHAnsi"/>
          <w:spacing w:val="-41"/>
          <w:sz w:val="24"/>
          <w:szCs w:val="24"/>
        </w:rPr>
        <w:t xml:space="preserve"> </w:t>
      </w:r>
      <w:r w:rsidRPr="00B3571B">
        <w:rPr>
          <w:rFonts w:asciiTheme="minorHAnsi" w:hAnsiTheme="minorHAnsi" w:cstheme="minorHAnsi"/>
          <w:sz w:val="24"/>
          <w:szCs w:val="24"/>
        </w:rPr>
        <w:t>seeks to</w:t>
      </w:r>
      <w:r w:rsidRPr="00B3571B">
        <w:rPr>
          <w:rFonts w:asciiTheme="minorHAnsi" w:hAnsiTheme="minorHAnsi" w:cstheme="minorHAnsi"/>
          <w:spacing w:val="-7"/>
          <w:sz w:val="24"/>
          <w:szCs w:val="24"/>
        </w:rPr>
        <w:t xml:space="preserve"> </w:t>
      </w:r>
      <w:r w:rsidRPr="00B3571B">
        <w:rPr>
          <w:rFonts w:asciiTheme="minorHAnsi" w:hAnsiTheme="minorHAnsi" w:cstheme="minorHAnsi"/>
          <w:sz w:val="24"/>
          <w:szCs w:val="24"/>
        </w:rPr>
        <w:t>strengthen</w:t>
      </w:r>
      <w:r w:rsidRPr="00B3571B">
        <w:rPr>
          <w:rFonts w:asciiTheme="minorHAnsi" w:hAnsiTheme="minorHAnsi" w:cstheme="minorHAnsi"/>
          <w:spacing w:val="-3"/>
          <w:sz w:val="24"/>
          <w:szCs w:val="24"/>
        </w:rPr>
        <w:t xml:space="preserve"> </w:t>
      </w:r>
      <w:r w:rsidRPr="00B3571B">
        <w:rPr>
          <w:rFonts w:asciiTheme="minorHAnsi" w:hAnsiTheme="minorHAnsi" w:cstheme="minorHAnsi"/>
          <w:sz w:val="24"/>
          <w:szCs w:val="24"/>
        </w:rPr>
        <w:t>the</w:t>
      </w:r>
      <w:r w:rsidRPr="00B3571B">
        <w:rPr>
          <w:rFonts w:asciiTheme="minorHAnsi" w:hAnsiTheme="minorHAnsi" w:cstheme="minorHAnsi"/>
          <w:spacing w:val="-4"/>
          <w:sz w:val="24"/>
          <w:szCs w:val="24"/>
        </w:rPr>
        <w:t xml:space="preserve"> </w:t>
      </w:r>
      <w:r w:rsidRPr="00B3571B">
        <w:rPr>
          <w:rFonts w:asciiTheme="minorHAnsi" w:hAnsiTheme="minorHAnsi" w:cstheme="minorHAnsi"/>
          <w:sz w:val="24"/>
          <w:szCs w:val="24"/>
        </w:rPr>
        <w:t>voice</w:t>
      </w:r>
      <w:r w:rsidRPr="00B3571B">
        <w:rPr>
          <w:rFonts w:asciiTheme="minorHAnsi" w:hAnsiTheme="minorHAnsi" w:cstheme="minorHAnsi"/>
          <w:spacing w:val="-4"/>
          <w:sz w:val="24"/>
          <w:szCs w:val="24"/>
        </w:rPr>
        <w:t xml:space="preserve"> </w:t>
      </w:r>
      <w:r w:rsidRPr="00B3571B">
        <w:rPr>
          <w:rFonts w:asciiTheme="minorHAnsi" w:hAnsiTheme="minorHAnsi" w:cstheme="minorHAnsi"/>
          <w:sz w:val="24"/>
          <w:szCs w:val="24"/>
        </w:rPr>
        <w:t>of</w:t>
      </w:r>
      <w:r w:rsidRPr="00B3571B">
        <w:rPr>
          <w:rFonts w:asciiTheme="minorHAnsi" w:hAnsiTheme="minorHAnsi" w:cstheme="minorHAnsi"/>
          <w:spacing w:val="-6"/>
          <w:sz w:val="24"/>
          <w:szCs w:val="24"/>
        </w:rPr>
        <w:t xml:space="preserve"> </w:t>
      </w:r>
      <w:r w:rsidRPr="00B3571B">
        <w:rPr>
          <w:rFonts w:asciiTheme="minorHAnsi" w:hAnsiTheme="minorHAnsi" w:cstheme="minorHAnsi"/>
          <w:sz w:val="24"/>
          <w:szCs w:val="24"/>
        </w:rPr>
        <w:t>people</w:t>
      </w:r>
      <w:r w:rsidRPr="00B3571B">
        <w:rPr>
          <w:rFonts w:asciiTheme="minorHAnsi" w:hAnsiTheme="minorHAnsi" w:cstheme="minorHAnsi"/>
          <w:spacing w:val="-4"/>
          <w:sz w:val="24"/>
          <w:szCs w:val="24"/>
        </w:rPr>
        <w:t xml:space="preserve"> </w:t>
      </w:r>
      <w:r w:rsidRPr="00B3571B">
        <w:rPr>
          <w:rFonts w:asciiTheme="minorHAnsi" w:hAnsiTheme="minorHAnsi" w:cstheme="minorHAnsi"/>
          <w:sz w:val="24"/>
          <w:szCs w:val="24"/>
        </w:rPr>
        <w:t>with</w:t>
      </w:r>
      <w:r w:rsidRPr="00B3571B">
        <w:rPr>
          <w:rFonts w:asciiTheme="minorHAnsi" w:hAnsiTheme="minorHAnsi" w:cstheme="minorHAnsi"/>
          <w:spacing w:val="-3"/>
          <w:sz w:val="24"/>
          <w:szCs w:val="24"/>
        </w:rPr>
        <w:t xml:space="preserve"> </w:t>
      </w:r>
      <w:r w:rsidRPr="00B3571B">
        <w:rPr>
          <w:rFonts w:asciiTheme="minorHAnsi" w:hAnsiTheme="minorHAnsi" w:cstheme="minorHAnsi"/>
          <w:sz w:val="24"/>
          <w:szCs w:val="24"/>
        </w:rPr>
        <w:t>developmental</w:t>
      </w:r>
      <w:r w:rsidRPr="00B3571B">
        <w:rPr>
          <w:rFonts w:asciiTheme="minorHAnsi" w:hAnsiTheme="minorHAnsi" w:cstheme="minorHAnsi"/>
          <w:spacing w:val="-3"/>
          <w:sz w:val="24"/>
          <w:szCs w:val="24"/>
        </w:rPr>
        <w:t xml:space="preserve"> </w:t>
      </w:r>
      <w:r w:rsidRPr="00B3571B">
        <w:rPr>
          <w:rFonts w:asciiTheme="minorHAnsi" w:hAnsiTheme="minorHAnsi" w:cstheme="minorHAnsi"/>
          <w:sz w:val="24"/>
          <w:szCs w:val="24"/>
        </w:rPr>
        <w:t>disabilities</w:t>
      </w:r>
      <w:r w:rsidRPr="00B3571B">
        <w:rPr>
          <w:rFonts w:asciiTheme="minorHAnsi" w:hAnsiTheme="minorHAnsi" w:cstheme="minorHAnsi"/>
          <w:spacing w:val="-6"/>
          <w:sz w:val="24"/>
          <w:szCs w:val="24"/>
        </w:rPr>
        <w:t xml:space="preserve"> </w:t>
      </w:r>
      <w:r w:rsidRPr="00B3571B">
        <w:rPr>
          <w:rFonts w:asciiTheme="minorHAnsi" w:hAnsiTheme="minorHAnsi" w:cstheme="minorHAnsi"/>
          <w:sz w:val="24"/>
          <w:szCs w:val="24"/>
        </w:rPr>
        <w:t>and</w:t>
      </w:r>
      <w:r w:rsidRPr="00B3571B">
        <w:rPr>
          <w:rFonts w:asciiTheme="minorHAnsi" w:hAnsiTheme="minorHAnsi" w:cstheme="minorHAnsi"/>
          <w:spacing w:val="-3"/>
          <w:sz w:val="24"/>
          <w:szCs w:val="24"/>
        </w:rPr>
        <w:t xml:space="preserve"> </w:t>
      </w:r>
      <w:r w:rsidRPr="00B3571B">
        <w:rPr>
          <w:rFonts w:asciiTheme="minorHAnsi" w:hAnsiTheme="minorHAnsi" w:cstheme="minorHAnsi"/>
          <w:sz w:val="24"/>
          <w:szCs w:val="24"/>
        </w:rPr>
        <w:t>their</w:t>
      </w:r>
      <w:r w:rsidRPr="00B3571B">
        <w:rPr>
          <w:rFonts w:asciiTheme="minorHAnsi" w:hAnsiTheme="minorHAnsi" w:cstheme="minorHAnsi"/>
          <w:spacing w:val="-7"/>
          <w:sz w:val="24"/>
          <w:szCs w:val="24"/>
        </w:rPr>
        <w:t xml:space="preserve"> </w:t>
      </w:r>
      <w:r w:rsidRPr="00B3571B">
        <w:rPr>
          <w:rFonts w:asciiTheme="minorHAnsi" w:hAnsiTheme="minorHAnsi" w:cstheme="minorHAnsi"/>
          <w:sz w:val="24"/>
          <w:szCs w:val="24"/>
        </w:rPr>
        <w:t>families</w:t>
      </w:r>
      <w:r w:rsidRPr="00B3571B">
        <w:rPr>
          <w:rFonts w:asciiTheme="minorHAnsi" w:hAnsiTheme="minorHAnsi" w:cstheme="minorHAnsi"/>
          <w:spacing w:val="-3"/>
          <w:sz w:val="24"/>
          <w:szCs w:val="24"/>
        </w:rPr>
        <w:t xml:space="preserve"> </w:t>
      </w:r>
      <w:r w:rsidRPr="00B3571B">
        <w:rPr>
          <w:rFonts w:asciiTheme="minorHAnsi" w:hAnsiTheme="minorHAnsi" w:cstheme="minorHAnsi"/>
          <w:sz w:val="24"/>
          <w:szCs w:val="24"/>
        </w:rPr>
        <w:t>in</w:t>
      </w:r>
      <w:r w:rsidRPr="00B3571B">
        <w:rPr>
          <w:rFonts w:asciiTheme="minorHAnsi" w:hAnsiTheme="minorHAnsi" w:cstheme="minorHAnsi"/>
          <w:spacing w:val="-7"/>
          <w:sz w:val="24"/>
          <w:szCs w:val="24"/>
        </w:rPr>
        <w:t xml:space="preserve"> </w:t>
      </w:r>
      <w:r w:rsidRPr="00B3571B">
        <w:rPr>
          <w:rFonts w:asciiTheme="minorHAnsi" w:hAnsiTheme="minorHAnsi" w:cstheme="minorHAnsi"/>
          <w:sz w:val="24"/>
          <w:szCs w:val="24"/>
        </w:rPr>
        <w:t>DC in support of greater independence, inclusion, empowerment</w:t>
      </w:r>
      <w:r w:rsidR="00156F7F">
        <w:rPr>
          <w:rFonts w:asciiTheme="minorHAnsi" w:hAnsiTheme="minorHAnsi" w:cstheme="minorHAnsi"/>
          <w:sz w:val="24"/>
          <w:szCs w:val="24"/>
        </w:rPr>
        <w:t>,</w:t>
      </w:r>
      <w:r w:rsidRPr="00B3571B">
        <w:rPr>
          <w:rFonts w:asciiTheme="minorHAnsi" w:hAnsiTheme="minorHAnsi" w:cstheme="minorHAnsi"/>
          <w:sz w:val="24"/>
          <w:szCs w:val="24"/>
        </w:rPr>
        <w:t xml:space="preserve"> and the pursuit of life</w:t>
      </w:r>
      <w:r w:rsidRPr="00B3571B">
        <w:rPr>
          <w:rFonts w:asciiTheme="minorHAnsi" w:hAnsiTheme="minorHAnsi" w:cstheme="minorHAnsi"/>
          <w:spacing w:val="-40"/>
          <w:sz w:val="24"/>
          <w:szCs w:val="24"/>
        </w:rPr>
        <w:t xml:space="preserve"> </w:t>
      </w:r>
      <w:r w:rsidRPr="00B3571B">
        <w:rPr>
          <w:rFonts w:asciiTheme="minorHAnsi" w:hAnsiTheme="minorHAnsi" w:cstheme="minorHAnsi"/>
          <w:sz w:val="24"/>
          <w:szCs w:val="24"/>
        </w:rPr>
        <w:t>as they choose. We strive to create change that eliminates discrimination and</w:t>
      </w:r>
      <w:r w:rsidRPr="00B3571B">
        <w:rPr>
          <w:rFonts w:asciiTheme="minorHAnsi" w:hAnsiTheme="minorHAnsi" w:cstheme="minorHAnsi"/>
          <w:spacing w:val="-25"/>
          <w:sz w:val="24"/>
          <w:szCs w:val="24"/>
        </w:rPr>
        <w:t xml:space="preserve"> </w:t>
      </w:r>
      <w:r w:rsidRPr="00B3571B">
        <w:rPr>
          <w:rFonts w:asciiTheme="minorHAnsi" w:hAnsiTheme="minorHAnsi" w:cstheme="minorHAnsi"/>
          <w:sz w:val="24"/>
          <w:szCs w:val="24"/>
        </w:rPr>
        <w:t>removes barriers to full inclusion through our</w:t>
      </w:r>
      <w:r w:rsidRPr="00B3571B">
        <w:rPr>
          <w:rFonts w:asciiTheme="minorHAnsi" w:hAnsiTheme="minorHAnsi" w:cstheme="minorHAnsi"/>
          <w:spacing w:val="-29"/>
          <w:sz w:val="24"/>
          <w:szCs w:val="24"/>
        </w:rPr>
        <w:t xml:space="preserve"> </w:t>
      </w:r>
      <w:r w:rsidRPr="00B3571B">
        <w:rPr>
          <w:rFonts w:asciiTheme="minorHAnsi" w:hAnsiTheme="minorHAnsi" w:cstheme="minorHAnsi"/>
          <w:sz w:val="24"/>
          <w:szCs w:val="24"/>
        </w:rPr>
        <w:t>advocacy.</w:t>
      </w:r>
    </w:p>
    <w:p w14:paraId="7178151B" w14:textId="77777777" w:rsidR="00704CE8" w:rsidRPr="00B3571B" w:rsidRDefault="00704CE8">
      <w:pPr>
        <w:rPr>
          <w:rFonts w:asciiTheme="minorHAnsi" w:hAnsiTheme="minorHAnsi" w:cstheme="minorHAnsi"/>
          <w:sz w:val="24"/>
          <w:szCs w:val="24"/>
        </w:rPr>
      </w:pPr>
    </w:p>
    <w:p w14:paraId="3ACB772F" w14:textId="77777777" w:rsidR="00C8655D" w:rsidRPr="00B3571B" w:rsidRDefault="00C8655D">
      <w:pPr>
        <w:rPr>
          <w:rFonts w:asciiTheme="minorHAnsi" w:hAnsiTheme="minorHAnsi" w:cstheme="minorHAnsi"/>
          <w:sz w:val="24"/>
          <w:szCs w:val="24"/>
        </w:rPr>
      </w:pPr>
    </w:p>
    <w:p w14:paraId="26CEB422" w14:textId="77777777" w:rsidR="00F877C6" w:rsidRPr="00B3571B" w:rsidRDefault="00F877C6">
      <w:pPr>
        <w:rPr>
          <w:rFonts w:asciiTheme="minorHAnsi" w:hAnsiTheme="minorHAnsi" w:cstheme="minorHAnsi"/>
          <w:b/>
          <w:sz w:val="24"/>
          <w:szCs w:val="24"/>
          <w:u w:val="single"/>
        </w:rPr>
      </w:pPr>
      <w:r w:rsidRPr="00B3571B">
        <w:rPr>
          <w:rFonts w:asciiTheme="minorHAnsi" w:hAnsiTheme="minorHAnsi" w:cstheme="minorHAnsi"/>
          <w:b/>
          <w:sz w:val="24"/>
          <w:szCs w:val="24"/>
        </w:rPr>
        <w:t>ARTICLE IV</w:t>
      </w:r>
      <w:r w:rsidR="00704CE8" w:rsidRPr="00B3571B">
        <w:rPr>
          <w:rFonts w:asciiTheme="minorHAnsi" w:hAnsiTheme="minorHAnsi" w:cstheme="minorHAnsi"/>
          <w:b/>
          <w:sz w:val="24"/>
          <w:szCs w:val="24"/>
        </w:rPr>
        <w:t>.</w:t>
      </w:r>
      <w:r w:rsidR="00704CE8" w:rsidRPr="00B3571B">
        <w:rPr>
          <w:rFonts w:asciiTheme="minorHAnsi" w:hAnsiTheme="minorHAnsi" w:cstheme="minorHAnsi"/>
          <w:b/>
          <w:sz w:val="24"/>
          <w:szCs w:val="24"/>
        </w:rPr>
        <w:tab/>
      </w:r>
      <w:r w:rsidR="00BF2D22" w:rsidRPr="00B3571B">
        <w:rPr>
          <w:rFonts w:asciiTheme="minorHAnsi" w:hAnsiTheme="minorHAnsi" w:cstheme="minorHAnsi"/>
          <w:b/>
          <w:sz w:val="24"/>
          <w:szCs w:val="24"/>
          <w:u w:val="single"/>
        </w:rPr>
        <w:t>PURPOSE</w:t>
      </w:r>
    </w:p>
    <w:p w14:paraId="62E131A0" w14:textId="77777777" w:rsidR="00D90E36" w:rsidRPr="00B3571B" w:rsidRDefault="00D90E36">
      <w:pPr>
        <w:rPr>
          <w:rFonts w:asciiTheme="minorHAnsi" w:hAnsiTheme="minorHAnsi" w:cstheme="minorHAnsi"/>
          <w:sz w:val="24"/>
          <w:szCs w:val="24"/>
        </w:rPr>
      </w:pPr>
    </w:p>
    <w:p w14:paraId="7439A695" w14:textId="494911E8" w:rsidR="00704CE8" w:rsidRPr="009D0698" w:rsidRDefault="00704CE8">
      <w:pPr>
        <w:rPr>
          <w:rFonts w:asciiTheme="minorHAnsi" w:hAnsiTheme="minorHAnsi"/>
          <w:sz w:val="24"/>
        </w:rPr>
      </w:pPr>
      <w:r w:rsidRPr="009D0698">
        <w:rPr>
          <w:rFonts w:asciiTheme="minorHAnsi" w:hAnsiTheme="minorHAnsi"/>
          <w:sz w:val="24"/>
        </w:rPr>
        <w:t xml:space="preserve">The Council shall promote, through systemic change, capacity building, and advocacy activities, the development of a </w:t>
      </w:r>
      <w:r w:rsidR="007102BD" w:rsidRPr="009D0698">
        <w:rPr>
          <w:rFonts w:asciiTheme="minorHAnsi" w:hAnsiTheme="minorHAnsi"/>
          <w:sz w:val="24"/>
        </w:rPr>
        <w:t>person</w:t>
      </w:r>
      <w:r w:rsidR="00D62267" w:rsidRPr="00B3571B">
        <w:rPr>
          <w:rFonts w:asciiTheme="minorHAnsi" w:hAnsiTheme="minorHAnsi" w:cstheme="minorHAnsi"/>
          <w:sz w:val="24"/>
          <w:szCs w:val="24"/>
        </w:rPr>
        <w:t>-</w:t>
      </w:r>
      <w:r w:rsidRPr="009D0698">
        <w:rPr>
          <w:rFonts w:asciiTheme="minorHAnsi" w:hAnsiTheme="minorHAnsi"/>
          <w:sz w:val="24"/>
        </w:rPr>
        <w:t xml:space="preserve"> and family</w:t>
      </w:r>
      <w:r w:rsidRPr="009D0698">
        <w:rPr>
          <w:rFonts w:asciiTheme="minorHAnsi" w:hAnsiTheme="minorHAnsi"/>
          <w:sz w:val="24"/>
        </w:rPr>
        <w:noBreakHyphen/>
        <w:t>centered comprehensive system of culturally competent services</w:t>
      </w:r>
      <w:r w:rsidR="004E4C0A" w:rsidRPr="00B3571B">
        <w:rPr>
          <w:rFonts w:asciiTheme="minorHAnsi" w:hAnsiTheme="minorHAnsi" w:cstheme="minorHAnsi"/>
          <w:sz w:val="24"/>
          <w:szCs w:val="24"/>
        </w:rPr>
        <w:t xml:space="preserve"> and</w:t>
      </w:r>
      <w:r w:rsidRPr="009D0698">
        <w:rPr>
          <w:rFonts w:asciiTheme="minorHAnsi" w:hAnsiTheme="minorHAnsi"/>
          <w:sz w:val="24"/>
        </w:rPr>
        <w:t xml:space="preserve"> supports</w:t>
      </w:r>
      <w:r w:rsidR="00D62267" w:rsidRPr="009D0698">
        <w:rPr>
          <w:rFonts w:asciiTheme="minorHAnsi" w:hAnsiTheme="minorHAnsi"/>
          <w:sz w:val="24"/>
        </w:rPr>
        <w:t>,</w:t>
      </w:r>
      <w:r w:rsidR="004E4C0A" w:rsidRPr="009D0698">
        <w:rPr>
          <w:rFonts w:asciiTheme="minorHAnsi" w:hAnsiTheme="minorHAnsi"/>
          <w:sz w:val="24"/>
        </w:rPr>
        <w:t xml:space="preserve"> </w:t>
      </w:r>
      <w:r w:rsidR="004E4C0A" w:rsidRPr="00B3571B">
        <w:rPr>
          <w:rFonts w:asciiTheme="minorHAnsi" w:hAnsiTheme="minorHAnsi" w:cstheme="minorHAnsi"/>
          <w:sz w:val="24"/>
          <w:szCs w:val="24"/>
        </w:rPr>
        <w:t>so that</w:t>
      </w:r>
      <w:r w:rsidR="00D90E36" w:rsidRPr="009D0698">
        <w:rPr>
          <w:rFonts w:asciiTheme="minorHAnsi" w:hAnsiTheme="minorHAnsi"/>
          <w:sz w:val="24"/>
        </w:rPr>
        <w:t xml:space="preserve"> </w:t>
      </w:r>
      <w:r w:rsidRPr="009D0698">
        <w:rPr>
          <w:rFonts w:asciiTheme="minorHAnsi" w:hAnsiTheme="minorHAnsi"/>
          <w:sz w:val="24"/>
        </w:rPr>
        <w:t>individuals with developmental disabilities</w:t>
      </w:r>
      <w:r w:rsidR="004E4C0A" w:rsidRPr="00B3571B">
        <w:rPr>
          <w:rFonts w:asciiTheme="minorHAnsi" w:hAnsiTheme="minorHAnsi" w:cstheme="minorHAnsi"/>
          <w:sz w:val="24"/>
          <w:szCs w:val="24"/>
        </w:rPr>
        <w:t xml:space="preserve"> and their families may reach their full potential as valued members of their communities</w:t>
      </w:r>
      <w:r w:rsidRPr="009D0698">
        <w:rPr>
          <w:rFonts w:asciiTheme="minorHAnsi" w:hAnsiTheme="minorHAnsi"/>
          <w:sz w:val="24"/>
        </w:rPr>
        <w:t xml:space="preserve">. </w:t>
      </w:r>
    </w:p>
    <w:p w14:paraId="62B88BB3" w14:textId="77777777" w:rsidR="00704CE8" w:rsidRPr="009D0698" w:rsidRDefault="00704CE8">
      <w:pPr>
        <w:rPr>
          <w:rFonts w:asciiTheme="minorHAnsi" w:hAnsiTheme="minorHAnsi"/>
          <w:sz w:val="24"/>
        </w:rPr>
      </w:pPr>
    </w:p>
    <w:p w14:paraId="5CD44FAE" w14:textId="4266910B" w:rsidR="00704CE8" w:rsidRPr="00B3571B" w:rsidRDefault="00704CE8">
      <w:pPr>
        <w:rPr>
          <w:rFonts w:asciiTheme="minorHAnsi" w:hAnsiTheme="minorHAnsi" w:cstheme="minorHAnsi"/>
          <w:sz w:val="24"/>
          <w:szCs w:val="24"/>
        </w:rPr>
      </w:pPr>
    </w:p>
    <w:p w14:paraId="5801B780" w14:textId="5DB66EF4" w:rsidR="00F877C6" w:rsidRPr="00B3571B" w:rsidRDefault="00F877C6">
      <w:pPr>
        <w:rPr>
          <w:rFonts w:asciiTheme="minorHAnsi" w:hAnsiTheme="minorHAnsi" w:cstheme="minorHAnsi"/>
          <w:sz w:val="24"/>
          <w:szCs w:val="24"/>
        </w:rPr>
      </w:pPr>
      <w:r w:rsidRPr="00B3571B">
        <w:rPr>
          <w:rFonts w:asciiTheme="minorHAnsi" w:hAnsiTheme="minorHAnsi" w:cstheme="minorHAnsi"/>
          <w:b/>
          <w:sz w:val="24"/>
          <w:szCs w:val="24"/>
        </w:rPr>
        <w:t>ARTICLE V.</w:t>
      </w:r>
      <w:r w:rsidRPr="00B3571B">
        <w:rPr>
          <w:rFonts w:asciiTheme="minorHAnsi" w:hAnsiTheme="minorHAnsi" w:cstheme="minorHAnsi"/>
          <w:b/>
          <w:sz w:val="24"/>
          <w:szCs w:val="24"/>
        </w:rPr>
        <w:tab/>
      </w:r>
      <w:r w:rsidR="00BF2D22" w:rsidRPr="00B3571B">
        <w:rPr>
          <w:rFonts w:asciiTheme="minorHAnsi" w:hAnsiTheme="minorHAnsi" w:cstheme="minorHAnsi"/>
          <w:b/>
          <w:sz w:val="24"/>
          <w:szCs w:val="24"/>
          <w:u w:val="single"/>
        </w:rPr>
        <w:t>DUTIES AND FUNCTIONS</w:t>
      </w:r>
    </w:p>
    <w:p w14:paraId="54E99BEA" w14:textId="77777777" w:rsidR="00F877C6" w:rsidRPr="00B3571B" w:rsidRDefault="00F877C6">
      <w:pPr>
        <w:rPr>
          <w:rFonts w:asciiTheme="minorHAnsi" w:hAnsiTheme="minorHAnsi" w:cstheme="minorHAnsi"/>
          <w:sz w:val="24"/>
          <w:szCs w:val="24"/>
        </w:rPr>
      </w:pPr>
    </w:p>
    <w:p w14:paraId="210F47DC" w14:textId="44C80AA7" w:rsidR="00704CE8" w:rsidRPr="009D0698" w:rsidRDefault="00704CE8">
      <w:pPr>
        <w:rPr>
          <w:rFonts w:asciiTheme="minorHAnsi" w:hAnsiTheme="minorHAnsi"/>
          <w:sz w:val="24"/>
        </w:rPr>
      </w:pPr>
      <w:r w:rsidRPr="009D0698">
        <w:rPr>
          <w:rFonts w:asciiTheme="minorHAnsi" w:hAnsiTheme="minorHAnsi"/>
          <w:sz w:val="24"/>
        </w:rPr>
        <w:t>The duties and functions of the Council shall be</w:t>
      </w:r>
      <w:r w:rsidR="00C8655D" w:rsidRPr="00B3571B">
        <w:rPr>
          <w:rFonts w:asciiTheme="minorHAnsi" w:hAnsiTheme="minorHAnsi" w:cstheme="minorHAnsi"/>
          <w:sz w:val="24"/>
          <w:szCs w:val="24"/>
        </w:rPr>
        <w:t xml:space="preserve"> to</w:t>
      </w:r>
      <w:r w:rsidRPr="009D0698">
        <w:rPr>
          <w:rFonts w:asciiTheme="minorHAnsi" w:hAnsiTheme="minorHAnsi"/>
          <w:sz w:val="24"/>
        </w:rPr>
        <w:t>:</w:t>
      </w:r>
    </w:p>
    <w:p w14:paraId="62449351" w14:textId="77777777" w:rsidR="00D90E36" w:rsidRPr="00B3571B" w:rsidRDefault="00D90E36">
      <w:pPr>
        <w:rPr>
          <w:rFonts w:asciiTheme="minorHAnsi" w:hAnsiTheme="minorHAnsi" w:cstheme="minorHAnsi"/>
          <w:sz w:val="24"/>
          <w:szCs w:val="24"/>
        </w:rPr>
      </w:pPr>
    </w:p>
    <w:p w14:paraId="7BD486CE" w14:textId="73D727BD" w:rsidR="00704CE8" w:rsidRPr="00687A90" w:rsidRDefault="00704CE8" w:rsidP="009D0698">
      <w:pPr>
        <w:numPr>
          <w:ilvl w:val="0"/>
          <w:numId w:val="1"/>
        </w:numPr>
        <w:tabs>
          <w:tab w:val="num" w:pos="1224"/>
        </w:tabs>
        <w:ind w:left="1224"/>
        <w:rPr>
          <w:rFonts w:asciiTheme="minorHAnsi" w:hAnsiTheme="minorHAnsi"/>
        </w:rPr>
      </w:pPr>
      <w:r w:rsidRPr="009D0698">
        <w:rPr>
          <w:rFonts w:asciiTheme="minorHAnsi" w:hAnsiTheme="minorHAnsi"/>
          <w:sz w:val="24"/>
        </w:rPr>
        <w:t>Advise the Mayor, the City Council, and other appropriate Executive</w:t>
      </w:r>
      <w:r w:rsidR="00D90E36" w:rsidRPr="009D0698">
        <w:rPr>
          <w:rFonts w:asciiTheme="minorHAnsi" w:hAnsiTheme="minorHAnsi"/>
          <w:sz w:val="24"/>
        </w:rPr>
        <w:t xml:space="preserve"> </w:t>
      </w:r>
      <w:r w:rsidRPr="009D0698">
        <w:rPr>
          <w:rFonts w:asciiTheme="minorHAnsi" w:hAnsiTheme="minorHAnsi"/>
          <w:sz w:val="24"/>
        </w:rPr>
        <w:t xml:space="preserve">Branch and Legislative Branch officials on issues affecting individuals with developmental </w:t>
      </w:r>
      <w:r w:rsidRPr="009D0698">
        <w:rPr>
          <w:rFonts w:asciiTheme="minorHAnsi" w:hAnsiTheme="minorHAnsi"/>
          <w:sz w:val="24"/>
        </w:rPr>
        <w:lastRenderedPageBreak/>
        <w:t>disabilities and their families, and recommend innovative strategies to address identified and/or unmet needs;</w:t>
      </w:r>
    </w:p>
    <w:p w14:paraId="327F8D3E" w14:textId="1E8410D8" w:rsidR="003009CF" w:rsidRPr="009D0698" w:rsidRDefault="007C55C2" w:rsidP="009D0698">
      <w:pPr>
        <w:numPr>
          <w:ilvl w:val="0"/>
          <w:numId w:val="1"/>
        </w:numPr>
        <w:tabs>
          <w:tab w:val="num" w:pos="1224"/>
        </w:tabs>
        <w:ind w:left="1224"/>
        <w:rPr>
          <w:rFonts w:asciiTheme="minorHAnsi" w:hAnsiTheme="minorHAnsi"/>
        </w:rPr>
      </w:pPr>
      <w:r>
        <w:rPr>
          <w:rFonts w:asciiTheme="minorHAnsi" w:hAnsiTheme="minorHAnsi"/>
          <w:sz w:val="24"/>
        </w:rPr>
        <w:t>Develop and implement systems change, capacity building, and advocacy initiatives that</w:t>
      </w:r>
      <w:r w:rsidR="004879FD">
        <w:rPr>
          <w:rFonts w:asciiTheme="minorHAnsi" w:hAnsiTheme="minorHAnsi"/>
          <w:sz w:val="24"/>
        </w:rPr>
        <w:t xml:space="preserve"> promote</w:t>
      </w:r>
      <w:r>
        <w:rPr>
          <w:rFonts w:asciiTheme="minorHAnsi" w:hAnsiTheme="minorHAnsi"/>
          <w:sz w:val="24"/>
        </w:rPr>
        <w:t xml:space="preserve"> the leadership and needs of people with developmental disabilities and their families;</w:t>
      </w:r>
    </w:p>
    <w:p w14:paraId="152629F0" w14:textId="1959A10C" w:rsidR="00704CE8" w:rsidRPr="009D0698" w:rsidRDefault="00156F7F" w:rsidP="009D0698">
      <w:pPr>
        <w:numPr>
          <w:ilvl w:val="0"/>
          <w:numId w:val="1"/>
        </w:numPr>
        <w:tabs>
          <w:tab w:val="num" w:pos="-216"/>
        </w:tabs>
        <w:ind w:left="1224"/>
        <w:rPr>
          <w:rFonts w:asciiTheme="minorHAnsi" w:hAnsiTheme="minorHAnsi"/>
          <w:sz w:val="24"/>
        </w:rPr>
      </w:pPr>
      <w:r>
        <w:rPr>
          <w:rFonts w:asciiTheme="minorHAnsi" w:hAnsiTheme="minorHAnsi" w:cstheme="minorHAnsi"/>
          <w:sz w:val="24"/>
          <w:szCs w:val="24"/>
        </w:rPr>
        <w:t xml:space="preserve">Develop </w:t>
      </w:r>
      <w:r w:rsidR="00957CC8" w:rsidRPr="00B3571B">
        <w:rPr>
          <w:rFonts w:asciiTheme="minorHAnsi" w:hAnsiTheme="minorHAnsi" w:cstheme="minorHAnsi"/>
          <w:sz w:val="24"/>
          <w:szCs w:val="24"/>
        </w:rPr>
        <w:t>the State Plan</w:t>
      </w:r>
      <w:r w:rsidR="00D62267" w:rsidRPr="00B3571B">
        <w:rPr>
          <w:rFonts w:asciiTheme="minorHAnsi" w:hAnsiTheme="minorHAnsi" w:cstheme="minorHAnsi"/>
          <w:sz w:val="24"/>
          <w:szCs w:val="24"/>
        </w:rPr>
        <w:t xml:space="preserve"> and related annual work plans as </w:t>
      </w:r>
      <w:r w:rsidR="00957CC8" w:rsidRPr="00B3571B">
        <w:rPr>
          <w:rFonts w:asciiTheme="minorHAnsi" w:hAnsiTheme="minorHAnsi" w:cstheme="minorHAnsi"/>
          <w:sz w:val="24"/>
          <w:szCs w:val="24"/>
        </w:rPr>
        <w:t>required by the DD Act</w:t>
      </w:r>
      <w:r w:rsidR="00D62267" w:rsidRPr="00B3571B">
        <w:rPr>
          <w:rFonts w:asciiTheme="minorHAnsi" w:hAnsiTheme="minorHAnsi" w:cstheme="minorHAnsi"/>
          <w:sz w:val="24"/>
          <w:szCs w:val="24"/>
        </w:rPr>
        <w:t>,</w:t>
      </w:r>
      <w:r w:rsidR="00957CC8" w:rsidRPr="00B3571B">
        <w:rPr>
          <w:rFonts w:asciiTheme="minorHAnsi" w:hAnsiTheme="minorHAnsi" w:cstheme="minorHAnsi"/>
          <w:sz w:val="24"/>
          <w:szCs w:val="24"/>
        </w:rPr>
        <w:t xml:space="preserve"> and m</w:t>
      </w:r>
      <w:r w:rsidR="00704CE8" w:rsidRPr="00B3571B">
        <w:rPr>
          <w:rFonts w:asciiTheme="minorHAnsi" w:hAnsiTheme="minorHAnsi" w:cstheme="minorHAnsi"/>
          <w:sz w:val="24"/>
          <w:szCs w:val="24"/>
        </w:rPr>
        <w:t>onitor</w:t>
      </w:r>
      <w:r w:rsidR="00704CE8" w:rsidRPr="009D0698">
        <w:rPr>
          <w:rFonts w:asciiTheme="minorHAnsi" w:hAnsiTheme="minorHAnsi"/>
          <w:sz w:val="24"/>
        </w:rPr>
        <w:t>, review</w:t>
      </w:r>
      <w:r>
        <w:rPr>
          <w:rFonts w:asciiTheme="minorHAnsi" w:hAnsiTheme="minorHAnsi"/>
          <w:sz w:val="24"/>
        </w:rPr>
        <w:t>,</w:t>
      </w:r>
      <w:r w:rsidR="00704CE8" w:rsidRPr="009D0698">
        <w:rPr>
          <w:rFonts w:asciiTheme="minorHAnsi" w:hAnsiTheme="minorHAnsi"/>
          <w:sz w:val="24"/>
        </w:rPr>
        <w:t xml:space="preserve"> and evaluate State Plan implementation</w:t>
      </w:r>
      <w:r w:rsidR="00957CC8" w:rsidRPr="00B3571B">
        <w:rPr>
          <w:rFonts w:asciiTheme="minorHAnsi" w:hAnsiTheme="minorHAnsi" w:cstheme="minorHAnsi"/>
          <w:sz w:val="24"/>
          <w:szCs w:val="24"/>
        </w:rPr>
        <w:t>. Submit the State Plan to the U.S. Department of Health and Human Services for approval and submit reports required by the Secretary of Health and</w:t>
      </w:r>
      <w:r w:rsidR="005F7C07" w:rsidRPr="00B3571B">
        <w:rPr>
          <w:rFonts w:asciiTheme="minorHAnsi" w:hAnsiTheme="minorHAnsi" w:cstheme="minorHAnsi"/>
          <w:sz w:val="24"/>
          <w:szCs w:val="24"/>
        </w:rPr>
        <w:t xml:space="preserve"> </w:t>
      </w:r>
      <w:r w:rsidR="00957CC8" w:rsidRPr="00B3571B">
        <w:rPr>
          <w:rFonts w:asciiTheme="minorHAnsi" w:hAnsiTheme="minorHAnsi" w:cstheme="minorHAnsi"/>
          <w:sz w:val="24"/>
          <w:szCs w:val="24"/>
        </w:rPr>
        <w:t xml:space="preserve">Human Services or the DD Act, including an annual description of the progress made in the </w:t>
      </w:r>
      <w:r w:rsidR="00032D12">
        <w:rPr>
          <w:rFonts w:asciiTheme="minorHAnsi" w:hAnsiTheme="minorHAnsi" w:cstheme="minorHAnsi"/>
          <w:sz w:val="24"/>
          <w:szCs w:val="24"/>
        </w:rPr>
        <w:t>District</w:t>
      </w:r>
      <w:r w:rsidR="00957CC8" w:rsidRPr="00B3571B">
        <w:rPr>
          <w:rFonts w:asciiTheme="minorHAnsi" w:hAnsiTheme="minorHAnsi" w:cstheme="minorHAnsi"/>
          <w:sz w:val="24"/>
          <w:szCs w:val="24"/>
        </w:rPr>
        <w:t xml:space="preserve"> and trends concerning setting of priorities, policy reform, advocacy, and</w:t>
      </w:r>
      <w:r w:rsidR="00957CC8" w:rsidRPr="009D0698">
        <w:rPr>
          <w:rFonts w:asciiTheme="minorHAnsi" w:hAnsiTheme="minorHAnsi"/>
          <w:sz w:val="24"/>
        </w:rPr>
        <w:t xml:space="preserve"> other</w:t>
      </w:r>
      <w:r w:rsidR="00957CC8" w:rsidRPr="00B3571B">
        <w:rPr>
          <w:rFonts w:asciiTheme="minorHAnsi" w:hAnsiTheme="minorHAnsi" w:cstheme="minorHAnsi"/>
          <w:sz w:val="24"/>
          <w:szCs w:val="24"/>
        </w:rPr>
        <w:t xml:space="preserve"> actions on behalf of and with people</w:t>
      </w:r>
      <w:r w:rsidR="00957CC8" w:rsidRPr="009D0698">
        <w:rPr>
          <w:rFonts w:asciiTheme="minorHAnsi" w:hAnsiTheme="minorHAnsi"/>
          <w:sz w:val="24"/>
        </w:rPr>
        <w:t xml:space="preserve"> with developmental disabilities and their families</w:t>
      </w:r>
      <w:r w:rsidR="00704CE8" w:rsidRPr="009D0698">
        <w:rPr>
          <w:rFonts w:asciiTheme="minorHAnsi" w:hAnsiTheme="minorHAnsi"/>
          <w:sz w:val="24"/>
        </w:rPr>
        <w:t>;</w:t>
      </w:r>
    </w:p>
    <w:p w14:paraId="74239E45" w14:textId="1C39F073" w:rsidR="00704CE8" w:rsidRPr="009D0698" w:rsidRDefault="00704CE8" w:rsidP="009D0698">
      <w:pPr>
        <w:numPr>
          <w:ilvl w:val="0"/>
          <w:numId w:val="1"/>
        </w:numPr>
        <w:tabs>
          <w:tab w:val="num" w:pos="504"/>
        </w:tabs>
        <w:ind w:left="1224"/>
        <w:rPr>
          <w:rFonts w:asciiTheme="minorHAnsi" w:hAnsiTheme="minorHAnsi"/>
          <w:sz w:val="24"/>
        </w:rPr>
      </w:pPr>
      <w:r w:rsidRPr="009D0698">
        <w:rPr>
          <w:rFonts w:asciiTheme="minorHAnsi" w:hAnsiTheme="minorHAnsi"/>
          <w:sz w:val="24"/>
        </w:rPr>
        <w:t>Prepare and approve an annual budget</w:t>
      </w:r>
      <w:r w:rsidR="00BA082F">
        <w:rPr>
          <w:rFonts w:asciiTheme="minorHAnsi" w:hAnsiTheme="minorHAnsi"/>
          <w:sz w:val="24"/>
        </w:rPr>
        <w:t xml:space="preserve"> and approve expenses greater than $25,000 that were not included in </w:t>
      </w:r>
      <w:r w:rsidR="00EC4377">
        <w:rPr>
          <w:rFonts w:asciiTheme="minorHAnsi" w:hAnsiTheme="minorHAnsi"/>
          <w:sz w:val="24"/>
        </w:rPr>
        <w:t>an annually approved budget; and</w:t>
      </w:r>
    </w:p>
    <w:p w14:paraId="702CEED2" w14:textId="77777777" w:rsidR="003009CF" w:rsidRDefault="00813271" w:rsidP="003009CF">
      <w:pPr>
        <w:numPr>
          <w:ilvl w:val="0"/>
          <w:numId w:val="1"/>
        </w:numPr>
        <w:tabs>
          <w:tab w:val="num" w:pos="504"/>
        </w:tabs>
        <w:ind w:left="1224"/>
        <w:rPr>
          <w:rFonts w:asciiTheme="minorHAnsi" w:hAnsiTheme="minorHAnsi"/>
          <w:sz w:val="24"/>
        </w:rPr>
      </w:pPr>
      <w:r w:rsidRPr="009D0698">
        <w:rPr>
          <w:rFonts w:asciiTheme="minorHAnsi" w:hAnsiTheme="minorHAnsi"/>
          <w:sz w:val="24"/>
        </w:rPr>
        <w:t>R</w:t>
      </w:r>
      <w:r w:rsidR="00704CE8" w:rsidRPr="009D0698">
        <w:rPr>
          <w:rFonts w:asciiTheme="minorHAnsi" w:hAnsiTheme="minorHAnsi"/>
          <w:sz w:val="24"/>
        </w:rPr>
        <w:t xml:space="preserve">ecruit and hire a Director of the Council, </w:t>
      </w:r>
      <w:r w:rsidR="00D90E36" w:rsidRPr="009D0698">
        <w:rPr>
          <w:rFonts w:asciiTheme="minorHAnsi" w:hAnsiTheme="minorHAnsi"/>
          <w:sz w:val="24"/>
        </w:rPr>
        <w:t xml:space="preserve">should the position of Director </w:t>
      </w:r>
      <w:r w:rsidR="00704CE8" w:rsidRPr="009D0698">
        <w:rPr>
          <w:rFonts w:asciiTheme="minorHAnsi" w:hAnsiTheme="minorHAnsi"/>
          <w:sz w:val="24"/>
        </w:rPr>
        <w:t>become vacant</w:t>
      </w:r>
      <w:r w:rsidR="00D62267" w:rsidRPr="00B3571B">
        <w:rPr>
          <w:rFonts w:asciiTheme="minorHAnsi" w:hAnsiTheme="minorHAnsi" w:cstheme="minorHAnsi"/>
          <w:sz w:val="24"/>
          <w:szCs w:val="24"/>
        </w:rPr>
        <w:t>. S</w:t>
      </w:r>
      <w:r w:rsidR="00704CE8" w:rsidRPr="00B3571B">
        <w:rPr>
          <w:rFonts w:asciiTheme="minorHAnsi" w:hAnsiTheme="minorHAnsi" w:cstheme="minorHAnsi"/>
          <w:sz w:val="24"/>
          <w:szCs w:val="24"/>
        </w:rPr>
        <w:t>upervise</w:t>
      </w:r>
      <w:r w:rsidR="00704CE8" w:rsidRPr="009D0698">
        <w:rPr>
          <w:rFonts w:asciiTheme="minorHAnsi" w:hAnsiTheme="minorHAnsi"/>
          <w:sz w:val="24"/>
        </w:rPr>
        <w:t xml:space="preserve"> and annually evaluate the Director. The Director shall hire, supervise, and annually evaluate the staff of the Council. Council recruitment and hiring of staff shall be c</w:t>
      </w:r>
      <w:r w:rsidR="007978A3" w:rsidRPr="009D0698">
        <w:rPr>
          <w:rFonts w:asciiTheme="minorHAnsi" w:hAnsiTheme="minorHAnsi"/>
          <w:sz w:val="24"/>
        </w:rPr>
        <w:t>onsistent with Federal and local</w:t>
      </w:r>
      <w:r w:rsidR="00704CE8" w:rsidRPr="009D0698">
        <w:rPr>
          <w:rFonts w:asciiTheme="minorHAnsi" w:hAnsiTheme="minorHAnsi"/>
          <w:sz w:val="24"/>
        </w:rPr>
        <w:t xml:space="preserve"> nondiscrimination laws. Dismissal of personnel shall</w:t>
      </w:r>
      <w:r w:rsidR="007978A3" w:rsidRPr="009D0698">
        <w:rPr>
          <w:rFonts w:asciiTheme="minorHAnsi" w:hAnsiTheme="minorHAnsi"/>
          <w:sz w:val="24"/>
        </w:rPr>
        <w:t xml:space="preserve"> be consistent with District</w:t>
      </w:r>
      <w:r w:rsidR="00704CE8" w:rsidRPr="009D0698">
        <w:rPr>
          <w:rFonts w:asciiTheme="minorHAnsi" w:hAnsiTheme="minorHAnsi"/>
          <w:sz w:val="24"/>
        </w:rPr>
        <w:t xml:space="preserve"> law and personnel policies.</w:t>
      </w:r>
    </w:p>
    <w:p w14:paraId="1DA0AD24" w14:textId="5B32566B" w:rsidR="00687A90" w:rsidRPr="00687A90" w:rsidRDefault="003009CF" w:rsidP="003009CF">
      <w:pPr>
        <w:numPr>
          <w:ilvl w:val="0"/>
          <w:numId w:val="1"/>
        </w:numPr>
        <w:tabs>
          <w:tab w:val="num" w:pos="504"/>
        </w:tabs>
        <w:ind w:left="1224"/>
        <w:rPr>
          <w:rFonts w:asciiTheme="minorHAnsi" w:hAnsiTheme="minorHAnsi"/>
          <w:sz w:val="24"/>
        </w:rPr>
      </w:pPr>
      <w:r w:rsidRPr="00A56A82">
        <w:rPr>
          <w:rFonts w:asciiTheme="minorHAnsi" w:hAnsiTheme="minorHAnsi" w:cstheme="minorHAnsi"/>
          <w:sz w:val="24"/>
          <w:szCs w:val="24"/>
        </w:rPr>
        <w:t>Consistent with the DD Act, maintain the Council’s independent role, operations, and staff in relation to</w:t>
      </w:r>
      <w:r w:rsidRPr="009D0698">
        <w:rPr>
          <w:rFonts w:asciiTheme="minorHAnsi" w:hAnsiTheme="minorHAnsi"/>
          <w:sz w:val="24"/>
        </w:rPr>
        <w:t xml:space="preserve"> the Designated State Agency </w:t>
      </w:r>
      <w:r w:rsidR="00156F7F">
        <w:rPr>
          <w:rFonts w:asciiTheme="minorHAnsi" w:hAnsiTheme="minorHAnsi" w:cstheme="minorHAnsi"/>
          <w:sz w:val="24"/>
          <w:szCs w:val="24"/>
        </w:rPr>
        <w:t xml:space="preserve">and state government. </w:t>
      </w:r>
      <w:r w:rsidRPr="00B3571B">
        <w:rPr>
          <w:rFonts w:asciiTheme="minorHAnsi" w:hAnsiTheme="minorHAnsi" w:cstheme="minorHAnsi"/>
          <w:sz w:val="24"/>
          <w:szCs w:val="24"/>
        </w:rPr>
        <w:t>Regularly evaluate the Council’s designation in state government and take</w:t>
      </w:r>
      <w:r w:rsidRPr="009D0698">
        <w:rPr>
          <w:rFonts w:asciiTheme="minorHAnsi" w:hAnsiTheme="minorHAnsi"/>
          <w:sz w:val="24"/>
        </w:rPr>
        <w:t xml:space="preserve"> appropriate </w:t>
      </w:r>
      <w:r w:rsidRPr="00B3571B">
        <w:rPr>
          <w:rFonts w:asciiTheme="minorHAnsi" w:hAnsiTheme="minorHAnsi" w:cstheme="minorHAnsi"/>
          <w:sz w:val="24"/>
          <w:szCs w:val="24"/>
        </w:rPr>
        <w:t>action to assure</w:t>
      </w:r>
      <w:r w:rsidRPr="009D0698">
        <w:rPr>
          <w:rFonts w:asciiTheme="minorHAnsi" w:hAnsiTheme="minorHAnsi"/>
          <w:sz w:val="24"/>
        </w:rPr>
        <w:t xml:space="preserve"> the </w:t>
      </w:r>
      <w:r w:rsidRPr="00B3571B">
        <w:rPr>
          <w:rFonts w:asciiTheme="minorHAnsi" w:hAnsiTheme="minorHAnsi" w:cstheme="minorHAnsi"/>
          <w:sz w:val="24"/>
          <w:szCs w:val="24"/>
        </w:rPr>
        <w:t>Council’s effectiveness as an independent public policy and advocacy organization.</w:t>
      </w:r>
    </w:p>
    <w:p w14:paraId="3D69853A" w14:textId="47A3C78B" w:rsidR="003009CF" w:rsidRPr="0035290D" w:rsidRDefault="0035290D" w:rsidP="003009CF">
      <w:pPr>
        <w:numPr>
          <w:ilvl w:val="0"/>
          <w:numId w:val="1"/>
        </w:numPr>
        <w:tabs>
          <w:tab w:val="num" w:pos="504"/>
        </w:tabs>
        <w:ind w:left="1224"/>
        <w:rPr>
          <w:rFonts w:asciiTheme="minorHAnsi" w:hAnsiTheme="minorHAnsi"/>
          <w:sz w:val="24"/>
        </w:rPr>
      </w:pPr>
      <w:r>
        <w:rPr>
          <w:rFonts w:asciiTheme="minorHAnsi" w:hAnsiTheme="minorHAnsi" w:cstheme="minorHAnsi"/>
          <w:sz w:val="24"/>
          <w:szCs w:val="24"/>
        </w:rPr>
        <w:t xml:space="preserve">Consistently engage in the process of building communities with services, supports, and other types of assistance that are culturally competent, as defined by the DD Act. </w:t>
      </w:r>
    </w:p>
    <w:p w14:paraId="475DD155" w14:textId="77777777" w:rsidR="00C04904" w:rsidRDefault="00C04904" w:rsidP="009D0698">
      <w:pPr>
        <w:rPr>
          <w:rFonts w:asciiTheme="minorHAnsi" w:hAnsiTheme="minorHAnsi"/>
          <w:b/>
          <w:sz w:val="24"/>
        </w:rPr>
      </w:pPr>
    </w:p>
    <w:p w14:paraId="68FF9632" w14:textId="77777777" w:rsidR="00417795" w:rsidRPr="009D0698" w:rsidRDefault="00417795" w:rsidP="009D0698">
      <w:pPr>
        <w:rPr>
          <w:rFonts w:asciiTheme="minorHAnsi" w:hAnsiTheme="minorHAnsi"/>
          <w:b/>
          <w:sz w:val="24"/>
        </w:rPr>
      </w:pPr>
    </w:p>
    <w:p w14:paraId="75347554" w14:textId="2D3752CB" w:rsidR="002C4390" w:rsidRPr="009D0698" w:rsidRDefault="002C4390" w:rsidP="009D0698">
      <w:pPr>
        <w:rPr>
          <w:rFonts w:asciiTheme="minorHAnsi" w:hAnsiTheme="minorHAnsi"/>
          <w:sz w:val="24"/>
        </w:rPr>
      </w:pPr>
      <w:r w:rsidRPr="009D0698">
        <w:rPr>
          <w:rFonts w:asciiTheme="minorHAnsi" w:hAnsiTheme="minorHAnsi"/>
          <w:b/>
          <w:sz w:val="24"/>
        </w:rPr>
        <w:t xml:space="preserve">ARTICLE </w:t>
      </w:r>
      <w:r w:rsidRPr="00B3571B">
        <w:rPr>
          <w:rFonts w:asciiTheme="minorHAnsi" w:hAnsiTheme="minorHAnsi" w:cstheme="minorHAnsi"/>
          <w:b/>
          <w:sz w:val="24"/>
          <w:szCs w:val="24"/>
        </w:rPr>
        <w:t>VI.</w:t>
      </w:r>
      <w:r w:rsidRPr="00B3571B">
        <w:rPr>
          <w:rFonts w:asciiTheme="minorHAnsi" w:hAnsiTheme="minorHAnsi" w:cstheme="minorHAnsi"/>
          <w:b/>
          <w:sz w:val="24"/>
          <w:szCs w:val="24"/>
        </w:rPr>
        <w:tab/>
      </w:r>
      <w:r w:rsidRPr="00B3571B">
        <w:rPr>
          <w:rFonts w:asciiTheme="minorHAnsi" w:hAnsiTheme="minorHAnsi" w:cstheme="minorHAnsi"/>
          <w:b/>
          <w:sz w:val="24"/>
          <w:szCs w:val="24"/>
          <w:u w:val="single"/>
        </w:rPr>
        <w:t>M</w:t>
      </w:r>
      <w:r w:rsidR="00BF2D22" w:rsidRPr="00B3571B">
        <w:rPr>
          <w:rFonts w:asciiTheme="minorHAnsi" w:hAnsiTheme="minorHAnsi" w:cstheme="minorHAnsi"/>
          <w:b/>
          <w:sz w:val="24"/>
          <w:szCs w:val="24"/>
          <w:u w:val="single"/>
        </w:rPr>
        <w:t>EMBERSHIP</w:t>
      </w:r>
      <w:r w:rsidR="0039398A">
        <w:rPr>
          <w:rStyle w:val="FootnoteReference"/>
          <w:rFonts w:asciiTheme="minorHAnsi" w:hAnsiTheme="minorHAnsi" w:cstheme="minorHAnsi"/>
          <w:b/>
          <w:sz w:val="24"/>
          <w:szCs w:val="24"/>
          <w:u w:val="single"/>
        </w:rPr>
        <w:footnoteReference w:id="2"/>
      </w:r>
    </w:p>
    <w:p w14:paraId="78861458" w14:textId="1AB51494" w:rsidR="002C4390" w:rsidRPr="00B3571B" w:rsidRDefault="002C4390" w:rsidP="002E0BCE">
      <w:pPr>
        <w:rPr>
          <w:rFonts w:asciiTheme="minorHAnsi" w:hAnsiTheme="minorHAnsi" w:cstheme="minorHAnsi"/>
          <w:b/>
          <w:sz w:val="24"/>
          <w:szCs w:val="24"/>
        </w:rPr>
      </w:pPr>
    </w:p>
    <w:p w14:paraId="4AC7657C" w14:textId="479FE247" w:rsidR="00577CAE" w:rsidRPr="009D0698" w:rsidRDefault="00B25C1B" w:rsidP="009D0698">
      <w:pPr>
        <w:numPr>
          <w:ilvl w:val="0"/>
          <w:numId w:val="2"/>
        </w:numPr>
        <w:rPr>
          <w:rFonts w:asciiTheme="minorHAnsi" w:hAnsiTheme="minorHAnsi"/>
          <w:sz w:val="24"/>
        </w:rPr>
      </w:pPr>
      <w:r w:rsidRPr="009D0698">
        <w:rPr>
          <w:rFonts w:asciiTheme="minorHAnsi" w:hAnsiTheme="minorHAnsi"/>
          <w:sz w:val="24"/>
          <w:u w:val="single"/>
        </w:rPr>
        <w:t>Composition:</w:t>
      </w:r>
      <w:r w:rsidRPr="009D0698">
        <w:rPr>
          <w:rFonts w:asciiTheme="minorHAnsi" w:hAnsiTheme="minorHAnsi"/>
          <w:sz w:val="24"/>
        </w:rPr>
        <w:t xml:space="preserve"> </w:t>
      </w:r>
      <w:r w:rsidR="00704CE8" w:rsidRPr="009D0698">
        <w:rPr>
          <w:rFonts w:asciiTheme="minorHAnsi" w:hAnsiTheme="minorHAnsi"/>
          <w:sz w:val="24"/>
        </w:rPr>
        <w:t>The members of the</w:t>
      </w:r>
      <w:r w:rsidR="00156F7F">
        <w:rPr>
          <w:rFonts w:asciiTheme="minorHAnsi" w:hAnsiTheme="minorHAnsi"/>
          <w:sz w:val="24"/>
        </w:rPr>
        <w:t xml:space="preserve"> Council </w:t>
      </w:r>
      <w:r w:rsidR="00704CE8" w:rsidRPr="009D0698">
        <w:rPr>
          <w:rFonts w:asciiTheme="minorHAnsi" w:hAnsiTheme="minorHAnsi"/>
          <w:sz w:val="24"/>
        </w:rPr>
        <w:t>shall be appointed by the Mayor</w:t>
      </w:r>
      <w:r w:rsidR="00156F7F">
        <w:rPr>
          <w:rFonts w:asciiTheme="minorHAnsi" w:hAnsiTheme="minorHAnsi"/>
          <w:sz w:val="24"/>
        </w:rPr>
        <w:t xml:space="preserve"> and shall be </w:t>
      </w:r>
      <w:r w:rsidR="00704CE8" w:rsidRPr="009D0698">
        <w:rPr>
          <w:rFonts w:asciiTheme="minorHAnsi" w:hAnsiTheme="minorHAnsi"/>
          <w:sz w:val="24"/>
        </w:rPr>
        <w:t xml:space="preserve">residents of the </w:t>
      </w:r>
      <w:r w:rsidR="007978A3" w:rsidRPr="009D0698">
        <w:rPr>
          <w:rFonts w:asciiTheme="minorHAnsi" w:hAnsiTheme="minorHAnsi"/>
          <w:sz w:val="24"/>
        </w:rPr>
        <w:t>District</w:t>
      </w:r>
      <w:r w:rsidR="002C5FAC">
        <w:rPr>
          <w:rFonts w:asciiTheme="minorHAnsi" w:hAnsiTheme="minorHAnsi"/>
          <w:sz w:val="24"/>
        </w:rPr>
        <w:t xml:space="preserve"> of Columbia</w:t>
      </w:r>
      <w:r w:rsidR="00704CE8" w:rsidRPr="009D0698">
        <w:rPr>
          <w:rFonts w:asciiTheme="minorHAnsi" w:hAnsiTheme="minorHAnsi"/>
          <w:sz w:val="24"/>
        </w:rPr>
        <w:t xml:space="preserve">. The Mayor shall select members of the Council, at </w:t>
      </w:r>
      <w:r w:rsidR="002C4390" w:rsidRPr="00B3571B">
        <w:rPr>
          <w:rFonts w:asciiTheme="minorHAnsi" w:hAnsiTheme="minorHAnsi" w:cstheme="minorHAnsi"/>
          <w:sz w:val="24"/>
          <w:szCs w:val="24"/>
        </w:rPr>
        <w:t>their</w:t>
      </w:r>
      <w:r w:rsidR="00704CE8" w:rsidRPr="009D0698">
        <w:rPr>
          <w:rFonts w:asciiTheme="minorHAnsi" w:hAnsiTheme="minorHAnsi"/>
          <w:sz w:val="24"/>
        </w:rPr>
        <w:t xml:space="preserve"> discretion, after soliciting recommendations from organizations representing a broad range of individuals with developmental disabilities and individuals interested in </w:t>
      </w:r>
      <w:r w:rsidR="007102BD" w:rsidRPr="009D0698">
        <w:rPr>
          <w:rFonts w:asciiTheme="minorHAnsi" w:hAnsiTheme="minorHAnsi"/>
          <w:sz w:val="24"/>
        </w:rPr>
        <w:t>children and adults</w:t>
      </w:r>
      <w:r w:rsidR="00704CE8" w:rsidRPr="009D0698">
        <w:rPr>
          <w:rFonts w:asciiTheme="minorHAnsi" w:hAnsiTheme="minorHAnsi"/>
          <w:sz w:val="24"/>
        </w:rPr>
        <w:t xml:space="preserve"> with developmental disabilities, including </w:t>
      </w:r>
      <w:r w:rsidR="00776C40" w:rsidRPr="009D0698">
        <w:rPr>
          <w:rFonts w:asciiTheme="minorHAnsi" w:hAnsiTheme="minorHAnsi"/>
          <w:sz w:val="24"/>
        </w:rPr>
        <w:t xml:space="preserve">the </w:t>
      </w:r>
      <w:r w:rsidR="00704CE8" w:rsidRPr="009D0698">
        <w:rPr>
          <w:rFonts w:asciiTheme="minorHAnsi" w:hAnsiTheme="minorHAnsi"/>
          <w:sz w:val="24"/>
        </w:rPr>
        <w:t>non</w:t>
      </w:r>
      <w:r w:rsidR="00704CE8" w:rsidRPr="009D0698">
        <w:rPr>
          <w:rFonts w:asciiTheme="minorHAnsi" w:hAnsiTheme="minorHAnsi"/>
          <w:sz w:val="24"/>
        </w:rPr>
        <w:noBreakHyphen/>
      </w:r>
      <w:r w:rsidR="007102BD" w:rsidRPr="009D0698">
        <w:rPr>
          <w:rFonts w:asciiTheme="minorHAnsi" w:hAnsiTheme="minorHAnsi"/>
          <w:sz w:val="24"/>
        </w:rPr>
        <w:t>District agency</w:t>
      </w:r>
      <w:r w:rsidR="00704CE8" w:rsidRPr="009D0698">
        <w:rPr>
          <w:rFonts w:asciiTheme="minorHAnsi" w:hAnsiTheme="minorHAnsi"/>
          <w:sz w:val="24"/>
        </w:rPr>
        <w:t xml:space="preserve"> members of the Council. The Council may, at the request of the Mayor, coordinate Council and public input to the Mayor regarding all recommendations. To the extent feasible, the membership of the Council shall be </w:t>
      </w:r>
      <w:r w:rsidR="00704CE8" w:rsidRPr="009D0698">
        <w:rPr>
          <w:rFonts w:asciiTheme="minorHAnsi" w:hAnsiTheme="minorHAnsi"/>
          <w:sz w:val="24"/>
        </w:rPr>
        <w:lastRenderedPageBreak/>
        <w:t xml:space="preserve">geographically representative of the </w:t>
      </w:r>
      <w:r w:rsidR="007102BD" w:rsidRPr="009D0698">
        <w:rPr>
          <w:rFonts w:asciiTheme="minorHAnsi" w:hAnsiTheme="minorHAnsi"/>
          <w:sz w:val="24"/>
        </w:rPr>
        <w:t>District and</w:t>
      </w:r>
      <w:r w:rsidR="00704CE8" w:rsidRPr="009D0698">
        <w:rPr>
          <w:rFonts w:asciiTheme="minorHAnsi" w:hAnsiTheme="minorHAnsi"/>
          <w:sz w:val="24"/>
        </w:rPr>
        <w:t xml:space="preserve"> reflect the diversity of the </w:t>
      </w:r>
      <w:r w:rsidR="007102BD" w:rsidRPr="009D0698">
        <w:rPr>
          <w:rFonts w:asciiTheme="minorHAnsi" w:hAnsiTheme="minorHAnsi"/>
          <w:sz w:val="24"/>
        </w:rPr>
        <w:t>District with</w:t>
      </w:r>
      <w:r w:rsidR="00704CE8" w:rsidRPr="009D0698">
        <w:rPr>
          <w:rFonts w:asciiTheme="minorHAnsi" w:hAnsiTheme="minorHAnsi"/>
          <w:sz w:val="24"/>
        </w:rPr>
        <w:t xml:space="preserve"> respect to race and ethnicity. </w:t>
      </w:r>
      <w:r w:rsidR="00D90E36" w:rsidRPr="00B3571B">
        <w:rPr>
          <w:rFonts w:asciiTheme="minorHAnsi" w:hAnsiTheme="minorHAnsi" w:cstheme="minorHAnsi"/>
          <w:sz w:val="24"/>
          <w:szCs w:val="24"/>
        </w:rPr>
        <w:t>Membership shall follow the rules of the DD Act as follows:</w:t>
      </w:r>
    </w:p>
    <w:p w14:paraId="5E8D2714" w14:textId="6022AFD1" w:rsidR="00D90E36" w:rsidRPr="009D0698" w:rsidRDefault="00704CE8" w:rsidP="009D0698">
      <w:pPr>
        <w:numPr>
          <w:ilvl w:val="1"/>
          <w:numId w:val="2"/>
        </w:numPr>
        <w:rPr>
          <w:rFonts w:asciiTheme="minorHAnsi" w:hAnsiTheme="minorHAnsi"/>
          <w:sz w:val="24"/>
        </w:rPr>
      </w:pPr>
      <w:r w:rsidRPr="00B3571B">
        <w:rPr>
          <w:rFonts w:asciiTheme="minorHAnsi" w:hAnsiTheme="minorHAnsi" w:cstheme="minorHAnsi"/>
          <w:sz w:val="24"/>
          <w:szCs w:val="24"/>
        </w:rPr>
        <w:t>Not less than 60</w:t>
      </w:r>
      <w:r w:rsidR="00A210BA">
        <w:rPr>
          <w:rFonts w:asciiTheme="minorHAnsi" w:hAnsiTheme="minorHAnsi" w:cstheme="minorHAnsi"/>
          <w:sz w:val="24"/>
          <w:szCs w:val="24"/>
        </w:rPr>
        <w:t>%</w:t>
      </w:r>
      <w:r w:rsidRPr="00B3571B">
        <w:rPr>
          <w:rFonts w:asciiTheme="minorHAnsi" w:hAnsiTheme="minorHAnsi" w:cstheme="minorHAnsi"/>
          <w:sz w:val="24"/>
          <w:szCs w:val="24"/>
        </w:rPr>
        <w:t xml:space="preserve"> of the membership </w:t>
      </w:r>
      <w:r w:rsidR="00D90E36" w:rsidRPr="00B3571B">
        <w:rPr>
          <w:rFonts w:asciiTheme="minorHAnsi" w:hAnsiTheme="minorHAnsi" w:cstheme="minorHAnsi"/>
          <w:sz w:val="24"/>
          <w:szCs w:val="24"/>
        </w:rPr>
        <w:t xml:space="preserve">of the Council shall consist of </w:t>
      </w:r>
      <w:r w:rsidRPr="00B3571B">
        <w:rPr>
          <w:rFonts w:asciiTheme="minorHAnsi" w:hAnsiTheme="minorHAnsi" w:cstheme="minorHAnsi"/>
          <w:sz w:val="24"/>
          <w:szCs w:val="24"/>
        </w:rPr>
        <w:t xml:space="preserve">individuals who </w:t>
      </w:r>
      <w:r w:rsidR="00F95C55" w:rsidRPr="00B3571B">
        <w:rPr>
          <w:rFonts w:asciiTheme="minorHAnsi" w:hAnsiTheme="minorHAnsi" w:cstheme="minorHAnsi"/>
          <w:sz w:val="24"/>
          <w:szCs w:val="24"/>
        </w:rPr>
        <w:t>are</w:t>
      </w:r>
      <w:r w:rsidRPr="00B3571B">
        <w:rPr>
          <w:rFonts w:asciiTheme="minorHAnsi" w:hAnsiTheme="minorHAnsi" w:cstheme="minorHAnsi"/>
          <w:sz w:val="24"/>
          <w:szCs w:val="24"/>
        </w:rPr>
        <w:t xml:space="preserve"> </w:t>
      </w:r>
      <w:r w:rsidR="007102BD" w:rsidRPr="009D0698">
        <w:rPr>
          <w:rFonts w:asciiTheme="minorHAnsi" w:hAnsiTheme="minorHAnsi"/>
          <w:sz w:val="24"/>
        </w:rPr>
        <w:t>people</w:t>
      </w:r>
      <w:r w:rsidRPr="009D0698">
        <w:rPr>
          <w:rFonts w:asciiTheme="minorHAnsi" w:hAnsiTheme="minorHAnsi"/>
          <w:sz w:val="24"/>
        </w:rPr>
        <w:t xml:space="preserve"> w</w:t>
      </w:r>
      <w:r w:rsidR="00D90E36" w:rsidRPr="009D0698">
        <w:rPr>
          <w:rFonts w:asciiTheme="minorHAnsi" w:hAnsiTheme="minorHAnsi"/>
          <w:sz w:val="24"/>
        </w:rPr>
        <w:t xml:space="preserve">ith developmental disabilities; </w:t>
      </w:r>
      <w:r w:rsidRPr="009D0698">
        <w:rPr>
          <w:rFonts w:asciiTheme="minorHAnsi" w:hAnsiTheme="minorHAnsi"/>
          <w:sz w:val="24"/>
        </w:rPr>
        <w:t>parents or guardians of children</w:t>
      </w:r>
      <w:r w:rsidR="007102BD" w:rsidRPr="009D0698">
        <w:rPr>
          <w:rFonts w:asciiTheme="minorHAnsi" w:hAnsiTheme="minorHAnsi"/>
          <w:sz w:val="24"/>
        </w:rPr>
        <w:t xml:space="preserve"> or adults</w:t>
      </w:r>
      <w:r w:rsidRPr="009D0698">
        <w:rPr>
          <w:rFonts w:asciiTheme="minorHAnsi" w:hAnsiTheme="minorHAnsi"/>
          <w:sz w:val="24"/>
        </w:rPr>
        <w:t xml:space="preserve"> with developmental disabilities; or immediate relatives or guardians of adults with mentally </w:t>
      </w:r>
      <w:r w:rsidR="007456BF" w:rsidRPr="009D0698">
        <w:rPr>
          <w:rFonts w:asciiTheme="minorHAnsi" w:hAnsiTheme="minorHAnsi"/>
          <w:sz w:val="24"/>
        </w:rPr>
        <w:t>impairing developmental</w:t>
      </w:r>
      <w:r w:rsidR="00C93AA9" w:rsidRPr="009D0698">
        <w:rPr>
          <w:rFonts w:asciiTheme="minorHAnsi" w:hAnsiTheme="minorHAnsi"/>
          <w:sz w:val="24"/>
        </w:rPr>
        <w:t xml:space="preserve"> </w:t>
      </w:r>
      <w:r w:rsidRPr="009D0698">
        <w:rPr>
          <w:rFonts w:asciiTheme="minorHAnsi" w:hAnsiTheme="minorHAnsi"/>
          <w:sz w:val="24"/>
        </w:rPr>
        <w:t>disabilities who cannot advocate for themselves</w:t>
      </w:r>
      <w:r w:rsidR="00C93AA9" w:rsidRPr="00B3571B">
        <w:rPr>
          <w:rFonts w:asciiTheme="minorHAnsi" w:hAnsiTheme="minorHAnsi" w:cstheme="minorHAnsi"/>
          <w:sz w:val="24"/>
          <w:szCs w:val="24"/>
        </w:rPr>
        <w:t xml:space="preserve">. </w:t>
      </w:r>
      <w:r w:rsidR="002A4C30" w:rsidRPr="00B3571B">
        <w:rPr>
          <w:rFonts w:asciiTheme="minorHAnsi" w:hAnsiTheme="minorHAnsi" w:cstheme="minorHAnsi"/>
          <w:sz w:val="24"/>
          <w:szCs w:val="24"/>
        </w:rPr>
        <w:t xml:space="preserve">These members may </w:t>
      </w:r>
      <w:r w:rsidRPr="009D0698">
        <w:rPr>
          <w:rFonts w:asciiTheme="minorHAnsi" w:hAnsiTheme="minorHAnsi"/>
          <w:sz w:val="24"/>
        </w:rPr>
        <w:t>not</w:t>
      </w:r>
      <w:r w:rsidR="002A4C30" w:rsidRPr="009D0698">
        <w:rPr>
          <w:rFonts w:asciiTheme="minorHAnsi" w:hAnsiTheme="minorHAnsi"/>
          <w:sz w:val="24"/>
        </w:rPr>
        <w:t xml:space="preserve"> </w:t>
      </w:r>
      <w:r w:rsidR="002A4C30" w:rsidRPr="00B3571B">
        <w:rPr>
          <w:rFonts w:asciiTheme="minorHAnsi" w:hAnsiTheme="minorHAnsi" w:cstheme="minorHAnsi"/>
          <w:sz w:val="24"/>
          <w:szCs w:val="24"/>
        </w:rPr>
        <w:t xml:space="preserve">be </w:t>
      </w:r>
      <w:r w:rsidRPr="009D0698">
        <w:rPr>
          <w:rFonts w:asciiTheme="minorHAnsi" w:hAnsiTheme="minorHAnsi"/>
          <w:sz w:val="24"/>
        </w:rPr>
        <w:t xml:space="preserve">employees of a </w:t>
      </w:r>
      <w:r w:rsidR="007978A3" w:rsidRPr="009D0698">
        <w:rPr>
          <w:rFonts w:asciiTheme="minorHAnsi" w:hAnsiTheme="minorHAnsi"/>
          <w:sz w:val="24"/>
        </w:rPr>
        <w:t xml:space="preserve">District </w:t>
      </w:r>
      <w:r w:rsidRPr="009D0698">
        <w:rPr>
          <w:rFonts w:asciiTheme="minorHAnsi" w:hAnsiTheme="minorHAnsi"/>
          <w:sz w:val="24"/>
        </w:rPr>
        <w:t>agency that receives funds or provides services under</w:t>
      </w:r>
      <w:r w:rsidR="00B25C1B" w:rsidRPr="009D0698">
        <w:rPr>
          <w:rFonts w:asciiTheme="minorHAnsi" w:hAnsiTheme="minorHAnsi"/>
          <w:sz w:val="24"/>
        </w:rPr>
        <w:t xml:space="preserve"> </w:t>
      </w:r>
      <w:r w:rsidR="00B25C1B" w:rsidRPr="00B3571B">
        <w:rPr>
          <w:rFonts w:asciiTheme="minorHAnsi" w:hAnsiTheme="minorHAnsi" w:cstheme="minorHAnsi"/>
          <w:sz w:val="24"/>
          <w:szCs w:val="24"/>
        </w:rPr>
        <w:t>the Federal Assistance to State Developmental Disabilities grant program</w:t>
      </w:r>
      <w:r w:rsidRPr="00B3571B">
        <w:rPr>
          <w:rFonts w:asciiTheme="minorHAnsi" w:hAnsiTheme="minorHAnsi" w:cstheme="minorHAnsi"/>
          <w:sz w:val="24"/>
          <w:szCs w:val="24"/>
        </w:rPr>
        <w:t>.</w:t>
      </w:r>
      <w:r w:rsidR="00D90E36" w:rsidRPr="00B3571B">
        <w:rPr>
          <w:rFonts w:asciiTheme="minorHAnsi" w:hAnsiTheme="minorHAnsi" w:cstheme="minorHAnsi"/>
          <w:sz w:val="24"/>
          <w:szCs w:val="24"/>
        </w:rPr>
        <w:t xml:space="preserve"> </w:t>
      </w:r>
    </w:p>
    <w:p w14:paraId="68210CB8" w14:textId="2AEB57CB" w:rsidR="00D90E36" w:rsidRPr="00B3571B" w:rsidRDefault="00B25C1B" w:rsidP="00F10A11">
      <w:pPr>
        <w:numPr>
          <w:ilvl w:val="2"/>
          <w:numId w:val="2"/>
        </w:numPr>
        <w:rPr>
          <w:rFonts w:asciiTheme="minorHAnsi" w:hAnsiTheme="minorHAnsi" w:cstheme="minorHAnsi"/>
          <w:sz w:val="24"/>
          <w:szCs w:val="24"/>
        </w:rPr>
      </w:pPr>
      <w:r w:rsidRPr="00B3571B">
        <w:rPr>
          <w:rFonts w:asciiTheme="minorHAnsi" w:hAnsiTheme="minorHAnsi" w:cstheme="minorHAnsi"/>
          <w:sz w:val="24"/>
          <w:szCs w:val="24"/>
        </w:rPr>
        <w:t>Of this category of membership, at least 1/3 shall be people with developmental disabilities, 1/3 shall be family members of people with developmental disabilities, and 1/3 may be a combination of both.</w:t>
      </w:r>
    </w:p>
    <w:p w14:paraId="56F1E29B" w14:textId="32B25819" w:rsidR="00D90E36" w:rsidRPr="00B3571B" w:rsidRDefault="00B25C1B" w:rsidP="00F10A11">
      <w:pPr>
        <w:numPr>
          <w:ilvl w:val="2"/>
          <w:numId w:val="2"/>
        </w:numPr>
        <w:rPr>
          <w:rFonts w:asciiTheme="minorHAnsi" w:hAnsiTheme="minorHAnsi" w:cstheme="minorHAnsi"/>
          <w:sz w:val="24"/>
          <w:szCs w:val="24"/>
        </w:rPr>
      </w:pPr>
      <w:r w:rsidRPr="00B3571B">
        <w:rPr>
          <w:rFonts w:asciiTheme="minorHAnsi" w:hAnsiTheme="minorHAnsi" w:cstheme="minorHAnsi"/>
          <w:sz w:val="24"/>
          <w:szCs w:val="24"/>
        </w:rPr>
        <w:t xml:space="preserve">At least one member of the Council shall </w:t>
      </w:r>
      <w:r w:rsidR="00F95C55" w:rsidRPr="00B3571B">
        <w:rPr>
          <w:rFonts w:asciiTheme="minorHAnsi" w:hAnsiTheme="minorHAnsi" w:cstheme="minorHAnsi"/>
          <w:sz w:val="24"/>
          <w:szCs w:val="24"/>
        </w:rPr>
        <w:t>be</w:t>
      </w:r>
      <w:r w:rsidR="00D90E36" w:rsidRPr="00B3571B">
        <w:rPr>
          <w:rFonts w:asciiTheme="minorHAnsi" w:hAnsiTheme="minorHAnsi" w:cstheme="minorHAnsi"/>
          <w:sz w:val="24"/>
          <w:szCs w:val="24"/>
        </w:rPr>
        <w:t xml:space="preserve"> a</w:t>
      </w:r>
      <w:r w:rsidRPr="00B3571B">
        <w:rPr>
          <w:rFonts w:asciiTheme="minorHAnsi" w:hAnsiTheme="minorHAnsi" w:cstheme="minorHAnsi"/>
          <w:sz w:val="24"/>
          <w:szCs w:val="24"/>
        </w:rPr>
        <w:t xml:space="preserve"> person with a developmental disability who resides or previously resided in an institution, including but not limited to, Forest Haven; or</w:t>
      </w:r>
      <w:r w:rsidR="00D90E36" w:rsidRPr="00B3571B">
        <w:rPr>
          <w:rFonts w:asciiTheme="minorHAnsi" w:hAnsiTheme="minorHAnsi" w:cstheme="minorHAnsi"/>
          <w:sz w:val="24"/>
          <w:szCs w:val="24"/>
        </w:rPr>
        <w:t xml:space="preserve"> a</w:t>
      </w:r>
      <w:r w:rsidRPr="00B3571B">
        <w:rPr>
          <w:rFonts w:asciiTheme="minorHAnsi" w:hAnsiTheme="minorHAnsi" w:cstheme="minorHAnsi"/>
          <w:sz w:val="24"/>
          <w:szCs w:val="24"/>
        </w:rPr>
        <w:t xml:space="preserve"> family member of an institutionalized or previously institutionalized person with a developmental disability.</w:t>
      </w:r>
    </w:p>
    <w:p w14:paraId="188F4681" w14:textId="0912628C" w:rsidR="00D90E36" w:rsidRPr="00B3571B" w:rsidRDefault="00577CAE" w:rsidP="00F10A11">
      <w:pPr>
        <w:numPr>
          <w:ilvl w:val="1"/>
          <w:numId w:val="2"/>
        </w:numPr>
        <w:rPr>
          <w:rFonts w:asciiTheme="minorHAnsi" w:hAnsiTheme="minorHAnsi" w:cstheme="minorHAnsi"/>
          <w:sz w:val="24"/>
          <w:szCs w:val="24"/>
        </w:rPr>
      </w:pPr>
      <w:r w:rsidRPr="00B3571B">
        <w:rPr>
          <w:rFonts w:asciiTheme="minorHAnsi" w:hAnsiTheme="minorHAnsi" w:cstheme="minorHAnsi"/>
          <w:sz w:val="24"/>
          <w:szCs w:val="24"/>
        </w:rPr>
        <w:t xml:space="preserve">Representatives from major state agencies having </w:t>
      </w:r>
      <w:r w:rsidR="00C93AA9" w:rsidRPr="00B3571B">
        <w:rPr>
          <w:rFonts w:asciiTheme="minorHAnsi" w:hAnsiTheme="minorHAnsi" w:cstheme="minorHAnsi"/>
          <w:sz w:val="24"/>
          <w:szCs w:val="24"/>
        </w:rPr>
        <w:t xml:space="preserve">an </w:t>
      </w:r>
      <w:r w:rsidRPr="00B3571B">
        <w:rPr>
          <w:rFonts w:asciiTheme="minorHAnsi" w:hAnsiTheme="minorHAnsi" w:cstheme="minorHAnsi"/>
          <w:sz w:val="24"/>
          <w:szCs w:val="24"/>
        </w:rPr>
        <w:t>impact on people with developmental disabilities and their families</w:t>
      </w:r>
      <w:r w:rsidR="00C93AA9" w:rsidRPr="00B3571B">
        <w:rPr>
          <w:rFonts w:asciiTheme="minorHAnsi" w:hAnsiTheme="minorHAnsi" w:cstheme="minorHAnsi"/>
          <w:sz w:val="24"/>
          <w:szCs w:val="24"/>
        </w:rPr>
        <w:t xml:space="preserve"> </w:t>
      </w:r>
      <w:r w:rsidR="00CA0A4A" w:rsidRPr="00B3571B">
        <w:rPr>
          <w:rFonts w:asciiTheme="minorHAnsi" w:hAnsiTheme="minorHAnsi" w:cstheme="minorHAnsi"/>
          <w:sz w:val="24"/>
          <w:szCs w:val="24"/>
        </w:rPr>
        <w:t>including</w:t>
      </w:r>
      <w:r w:rsidRPr="00B3571B">
        <w:rPr>
          <w:rFonts w:asciiTheme="minorHAnsi" w:hAnsiTheme="minorHAnsi" w:cstheme="minorHAnsi"/>
          <w:sz w:val="24"/>
          <w:szCs w:val="24"/>
        </w:rPr>
        <w:t>:</w:t>
      </w:r>
    </w:p>
    <w:p w14:paraId="4B906F72" w14:textId="7E003F8D" w:rsidR="00D90E36" w:rsidRPr="00B3571B" w:rsidRDefault="00A71A79" w:rsidP="00F10A11">
      <w:pPr>
        <w:numPr>
          <w:ilvl w:val="2"/>
          <w:numId w:val="2"/>
        </w:numPr>
        <w:rPr>
          <w:rFonts w:asciiTheme="minorHAnsi" w:hAnsiTheme="minorHAnsi" w:cstheme="minorHAnsi"/>
          <w:sz w:val="24"/>
          <w:szCs w:val="24"/>
        </w:rPr>
      </w:pPr>
      <w:r w:rsidRPr="00B3571B">
        <w:rPr>
          <w:rFonts w:asciiTheme="minorHAnsi" w:hAnsiTheme="minorHAnsi" w:cstheme="minorHAnsi"/>
          <w:sz w:val="24"/>
          <w:szCs w:val="24"/>
        </w:rPr>
        <w:t>Department on Disability Services, Rehabilitation Services Administration</w:t>
      </w:r>
      <w:r w:rsidR="00324F0E">
        <w:rPr>
          <w:rFonts w:asciiTheme="minorHAnsi" w:hAnsiTheme="minorHAnsi" w:cstheme="minorHAnsi"/>
          <w:sz w:val="24"/>
          <w:szCs w:val="24"/>
        </w:rPr>
        <w:t xml:space="preserve"> – representing the implementing agency of the Rehabilitation Act of 1973</w:t>
      </w:r>
    </w:p>
    <w:p w14:paraId="7F10452C" w14:textId="44B13155" w:rsidR="00D90E36" w:rsidRPr="00B3571B" w:rsidRDefault="00A71A79" w:rsidP="00F10A11">
      <w:pPr>
        <w:numPr>
          <w:ilvl w:val="2"/>
          <w:numId w:val="2"/>
        </w:numPr>
        <w:rPr>
          <w:rFonts w:asciiTheme="minorHAnsi" w:hAnsiTheme="minorHAnsi" w:cstheme="minorHAnsi"/>
          <w:sz w:val="24"/>
          <w:szCs w:val="24"/>
        </w:rPr>
      </w:pPr>
      <w:r w:rsidRPr="00B3571B">
        <w:rPr>
          <w:rFonts w:asciiTheme="minorHAnsi" w:hAnsiTheme="minorHAnsi" w:cstheme="minorHAnsi"/>
          <w:sz w:val="24"/>
          <w:szCs w:val="24"/>
        </w:rPr>
        <w:t>Office of the State Superintendent of Education</w:t>
      </w:r>
      <w:r w:rsidR="00324F0E">
        <w:rPr>
          <w:rFonts w:asciiTheme="minorHAnsi" w:hAnsiTheme="minorHAnsi" w:cstheme="minorHAnsi"/>
          <w:sz w:val="24"/>
          <w:szCs w:val="24"/>
        </w:rPr>
        <w:t xml:space="preserve"> – representing the implementing agency of the Individuals with Disabilities Education Act</w:t>
      </w:r>
    </w:p>
    <w:p w14:paraId="2E3AA43E" w14:textId="6E329409" w:rsidR="00D90E36" w:rsidRPr="00B3571B" w:rsidRDefault="00A71A79" w:rsidP="00F10A11">
      <w:pPr>
        <w:numPr>
          <w:ilvl w:val="2"/>
          <w:numId w:val="2"/>
        </w:numPr>
        <w:rPr>
          <w:rFonts w:asciiTheme="minorHAnsi" w:hAnsiTheme="minorHAnsi" w:cstheme="minorHAnsi"/>
          <w:sz w:val="24"/>
          <w:szCs w:val="24"/>
        </w:rPr>
      </w:pPr>
      <w:r w:rsidRPr="00B3571B">
        <w:rPr>
          <w:rFonts w:asciiTheme="minorHAnsi" w:hAnsiTheme="minorHAnsi" w:cstheme="minorHAnsi"/>
          <w:sz w:val="24"/>
          <w:szCs w:val="24"/>
        </w:rPr>
        <w:t>Department on Aging and Community Living</w:t>
      </w:r>
      <w:r w:rsidR="00324F0E">
        <w:rPr>
          <w:rFonts w:asciiTheme="minorHAnsi" w:hAnsiTheme="minorHAnsi" w:cstheme="minorHAnsi"/>
          <w:sz w:val="24"/>
          <w:szCs w:val="24"/>
        </w:rPr>
        <w:t xml:space="preserve"> – representing the implementing agency of the Older Americans Act of 1965</w:t>
      </w:r>
    </w:p>
    <w:p w14:paraId="256605CC" w14:textId="5FA43BC9" w:rsidR="00324F0E" w:rsidRDefault="00A71A79" w:rsidP="00F10A11">
      <w:pPr>
        <w:numPr>
          <w:ilvl w:val="2"/>
          <w:numId w:val="2"/>
        </w:numPr>
        <w:rPr>
          <w:rFonts w:asciiTheme="minorHAnsi" w:hAnsiTheme="minorHAnsi" w:cstheme="minorHAnsi"/>
          <w:sz w:val="24"/>
          <w:szCs w:val="24"/>
        </w:rPr>
      </w:pPr>
      <w:r w:rsidRPr="00B3571B">
        <w:rPr>
          <w:rFonts w:asciiTheme="minorHAnsi" w:hAnsiTheme="minorHAnsi" w:cstheme="minorHAnsi"/>
          <w:sz w:val="24"/>
          <w:szCs w:val="24"/>
        </w:rPr>
        <w:t>DC Health</w:t>
      </w:r>
      <w:r w:rsidR="00324F0E">
        <w:rPr>
          <w:rFonts w:asciiTheme="minorHAnsi" w:hAnsiTheme="minorHAnsi" w:cstheme="minorHAnsi"/>
          <w:sz w:val="24"/>
          <w:szCs w:val="24"/>
        </w:rPr>
        <w:t xml:space="preserve"> – representing the implementing agency of the Maternal and Child Health Program, Title V of the Social Security Act</w:t>
      </w:r>
    </w:p>
    <w:p w14:paraId="1ABBB0B9" w14:textId="25283147" w:rsidR="00D90E36" w:rsidRPr="00B3571B" w:rsidRDefault="00A71A79" w:rsidP="00F10A11">
      <w:pPr>
        <w:numPr>
          <w:ilvl w:val="2"/>
          <w:numId w:val="2"/>
        </w:numPr>
        <w:rPr>
          <w:rFonts w:asciiTheme="minorHAnsi" w:hAnsiTheme="minorHAnsi" w:cstheme="minorHAnsi"/>
          <w:sz w:val="24"/>
          <w:szCs w:val="24"/>
        </w:rPr>
      </w:pPr>
      <w:r w:rsidRPr="00B3571B">
        <w:rPr>
          <w:rFonts w:asciiTheme="minorHAnsi" w:hAnsiTheme="minorHAnsi" w:cstheme="minorHAnsi"/>
          <w:sz w:val="24"/>
          <w:szCs w:val="24"/>
        </w:rPr>
        <w:t>Department of Health Care Finance</w:t>
      </w:r>
      <w:r w:rsidR="00324F0E">
        <w:rPr>
          <w:rFonts w:asciiTheme="minorHAnsi" w:hAnsiTheme="minorHAnsi" w:cstheme="minorHAnsi"/>
          <w:sz w:val="24"/>
          <w:szCs w:val="24"/>
        </w:rPr>
        <w:t xml:space="preserve"> – representing the implementing agency of the Medicaid Program, Title XIX of the Social Security Act</w:t>
      </w:r>
    </w:p>
    <w:p w14:paraId="5AFD9B8D" w14:textId="6BB9130A" w:rsidR="00A210BA" w:rsidRDefault="00FD4E72" w:rsidP="00F10A11">
      <w:pPr>
        <w:numPr>
          <w:ilvl w:val="1"/>
          <w:numId w:val="2"/>
        </w:numPr>
        <w:rPr>
          <w:rFonts w:asciiTheme="minorHAnsi" w:hAnsiTheme="minorHAnsi" w:cstheme="minorHAnsi"/>
          <w:sz w:val="24"/>
          <w:szCs w:val="24"/>
        </w:rPr>
      </w:pPr>
      <w:r w:rsidRPr="00B3571B">
        <w:rPr>
          <w:rFonts w:asciiTheme="minorHAnsi" w:hAnsiTheme="minorHAnsi" w:cstheme="minorHAnsi"/>
          <w:sz w:val="24"/>
          <w:szCs w:val="24"/>
        </w:rPr>
        <w:t>One representative from the University Center for Excellence in Developmental Disabilities (</w:t>
      </w:r>
      <w:r w:rsidR="007456BF" w:rsidRPr="00B3571B">
        <w:rPr>
          <w:rFonts w:asciiTheme="minorHAnsi" w:hAnsiTheme="minorHAnsi" w:cstheme="minorHAnsi"/>
          <w:sz w:val="24"/>
          <w:szCs w:val="24"/>
        </w:rPr>
        <w:t xml:space="preserve">UCEDD - </w:t>
      </w:r>
      <w:r w:rsidRPr="00B3571B">
        <w:rPr>
          <w:rFonts w:asciiTheme="minorHAnsi" w:hAnsiTheme="minorHAnsi" w:cstheme="minorHAnsi"/>
          <w:sz w:val="24"/>
          <w:szCs w:val="24"/>
        </w:rPr>
        <w:t>Georgetown University Center for C</w:t>
      </w:r>
      <w:r w:rsidR="00D90E36" w:rsidRPr="00B3571B">
        <w:rPr>
          <w:rFonts w:asciiTheme="minorHAnsi" w:hAnsiTheme="minorHAnsi" w:cstheme="minorHAnsi"/>
          <w:sz w:val="24"/>
          <w:szCs w:val="24"/>
        </w:rPr>
        <w:t>hild and Human Development)</w:t>
      </w:r>
      <w:r w:rsidR="00A210BA">
        <w:rPr>
          <w:rFonts w:asciiTheme="minorHAnsi" w:hAnsiTheme="minorHAnsi" w:cstheme="minorHAnsi"/>
          <w:sz w:val="24"/>
          <w:szCs w:val="24"/>
        </w:rPr>
        <w:t>.</w:t>
      </w:r>
    </w:p>
    <w:p w14:paraId="58A9C60B" w14:textId="145DC0C5" w:rsidR="00FD4E72" w:rsidRDefault="00A210BA" w:rsidP="00F10A11">
      <w:pPr>
        <w:numPr>
          <w:ilvl w:val="1"/>
          <w:numId w:val="2"/>
        </w:numPr>
        <w:rPr>
          <w:rFonts w:asciiTheme="minorHAnsi" w:hAnsiTheme="minorHAnsi" w:cstheme="minorHAnsi"/>
          <w:sz w:val="24"/>
          <w:szCs w:val="24"/>
        </w:rPr>
      </w:pPr>
      <w:r>
        <w:rPr>
          <w:rFonts w:asciiTheme="minorHAnsi" w:hAnsiTheme="minorHAnsi" w:cstheme="minorHAnsi"/>
          <w:sz w:val="24"/>
          <w:szCs w:val="24"/>
        </w:rPr>
        <w:t xml:space="preserve">One representative from </w:t>
      </w:r>
      <w:r w:rsidR="00FD4E72" w:rsidRPr="00B3571B">
        <w:rPr>
          <w:rFonts w:asciiTheme="minorHAnsi" w:hAnsiTheme="minorHAnsi" w:cstheme="minorHAnsi"/>
          <w:sz w:val="24"/>
          <w:szCs w:val="24"/>
        </w:rPr>
        <w:t>the Protection and Advocacy system (</w:t>
      </w:r>
      <w:r w:rsidR="007456BF" w:rsidRPr="00B3571B">
        <w:rPr>
          <w:rFonts w:asciiTheme="minorHAnsi" w:hAnsiTheme="minorHAnsi" w:cstheme="minorHAnsi"/>
          <w:sz w:val="24"/>
          <w:szCs w:val="24"/>
        </w:rPr>
        <w:t xml:space="preserve">P&amp;A - </w:t>
      </w:r>
      <w:r w:rsidR="00FD4E72" w:rsidRPr="00B3571B">
        <w:rPr>
          <w:rFonts w:asciiTheme="minorHAnsi" w:hAnsiTheme="minorHAnsi" w:cstheme="minorHAnsi"/>
          <w:sz w:val="24"/>
          <w:szCs w:val="24"/>
        </w:rPr>
        <w:t>Disability Rights DC at University Legal Services).</w:t>
      </w:r>
    </w:p>
    <w:p w14:paraId="361C5FCB" w14:textId="2EBCB291" w:rsidR="00A210BA" w:rsidRDefault="00A210BA" w:rsidP="00F10A11">
      <w:pPr>
        <w:numPr>
          <w:ilvl w:val="1"/>
          <w:numId w:val="2"/>
        </w:numPr>
        <w:rPr>
          <w:rFonts w:asciiTheme="minorHAnsi" w:hAnsiTheme="minorHAnsi" w:cstheme="minorHAnsi"/>
          <w:sz w:val="24"/>
          <w:szCs w:val="24"/>
        </w:rPr>
      </w:pPr>
      <w:r>
        <w:rPr>
          <w:rFonts w:asciiTheme="minorHAnsi" w:hAnsiTheme="minorHAnsi" w:cstheme="minorHAnsi"/>
          <w:sz w:val="24"/>
          <w:szCs w:val="24"/>
        </w:rPr>
        <w:t>One representative from a local or non-governmental agency concerned with services for people with DD.</w:t>
      </w:r>
    </w:p>
    <w:p w14:paraId="13BF58C1" w14:textId="637FF612" w:rsidR="00A210BA" w:rsidRPr="00B3571B" w:rsidRDefault="00A210BA" w:rsidP="00F10A11">
      <w:pPr>
        <w:numPr>
          <w:ilvl w:val="1"/>
          <w:numId w:val="2"/>
        </w:numPr>
        <w:rPr>
          <w:rFonts w:asciiTheme="minorHAnsi" w:hAnsiTheme="minorHAnsi" w:cstheme="minorHAnsi"/>
          <w:sz w:val="24"/>
          <w:szCs w:val="24"/>
        </w:rPr>
      </w:pPr>
      <w:r>
        <w:rPr>
          <w:rFonts w:asciiTheme="minorHAnsi" w:hAnsiTheme="minorHAnsi" w:cstheme="minorHAnsi"/>
          <w:sz w:val="24"/>
          <w:szCs w:val="24"/>
        </w:rPr>
        <w:t>One representative from a private, non-profit group concerned with services for people with DD.</w:t>
      </w:r>
    </w:p>
    <w:p w14:paraId="041F88BD" w14:textId="77777777" w:rsidR="00704CE8" w:rsidRPr="00B3571B" w:rsidRDefault="00704CE8">
      <w:pPr>
        <w:rPr>
          <w:rFonts w:asciiTheme="minorHAnsi" w:hAnsiTheme="minorHAnsi" w:cstheme="minorHAnsi"/>
          <w:sz w:val="24"/>
          <w:szCs w:val="24"/>
        </w:rPr>
      </w:pPr>
    </w:p>
    <w:p w14:paraId="5E2DD714" w14:textId="3FE81A01" w:rsidR="00CA0A4A" w:rsidRPr="009D0698" w:rsidRDefault="00CA0A4A" w:rsidP="009D0698">
      <w:pPr>
        <w:pStyle w:val="BodyTextIndent"/>
        <w:numPr>
          <w:ilvl w:val="0"/>
          <w:numId w:val="2"/>
        </w:numPr>
        <w:rPr>
          <w:rFonts w:asciiTheme="minorHAnsi" w:hAnsiTheme="minorHAnsi"/>
        </w:rPr>
      </w:pPr>
      <w:r w:rsidRPr="00B3571B">
        <w:rPr>
          <w:rFonts w:asciiTheme="minorHAnsi" w:hAnsiTheme="minorHAnsi" w:cstheme="minorHAnsi"/>
          <w:szCs w:val="24"/>
          <w:u w:val="single"/>
        </w:rPr>
        <w:t>Government Representatives:</w:t>
      </w:r>
      <w:r w:rsidRPr="00B3571B">
        <w:rPr>
          <w:rFonts w:asciiTheme="minorHAnsi" w:hAnsiTheme="minorHAnsi" w:cstheme="minorHAnsi"/>
          <w:szCs w:val="24"/>
        </w:rPr>
        <w:t xml:space="preserve"> </w:t>
      </w:r>
      <w:r w:rsidRPr="00B3571B">
        <w:rPr>
          <w:rFonts w:asciiTheme="minorHAnsi" w:hAnsiTheme="minorHAnsi" w:cstheme="minorHAnsi"/>
          <w:color w:val="1D1D1D"/>
          <w:szCs w:val="24"/>
        </w:rPr>
        <w:t>A governmental or organizational member of the DD Council</w:t>
      </w:r>
      <w:r w:rsidRPr="009D0698">
        <w:rPr>
          <w:rFonts w:asciiTheme="minorHAnsi" w:hAnsiTheme="minorHAnsi"/>
          <w:color w:val="1D1D1D"/>
        </w:rPr>
        <w:t xml:space="preserve"> shall have sufficient authority to engage in policy planning and </w:t>
      </w:r>
      <w:r w:rsidRPr="009D0698">
        <w:rPr>
          <w:rFonts w:asciiTheme="minorHAnsi" w:hAnsiTheme="minorHAnsi"/>
          <w:color w:val="1D1D1D"/>
        </w:rPr>
        <w:lastRenderedPageBreak/>
        <w:t>implementation on behalf of the department, agency, or program</w:t>
      </w:r>
      <w:r w:rsidRPr="00B3571B">
        <w:rPr>
          <w:rFonts w:asciiTheme="minorHAnsi" w:hAnsiTheme="minorHAnsi" w:cstheme="minorHAnsi"/>
          <w:color w:val="1D1D1D"/>
          <w:szCs w:val="24"/>
        </w:rPr>
        <w:t xml:space="preserve"> the member represents and shall recuse themselves from any discussion of grants or contracts for which the member's department, agency, or program are grantees, contractors, or applicants and shall comply with the conflict of interest assurance requirement under section 124(c)(5)(D) of the DD Act and Article VIII of these bylaws.</w:t>
      </w:r>
    </w:p>
    <w:p w14:paraId="491FA5F0" w14:textId="77777777" w:rsidR="00CA0A4A" w:rsidRPr="009D0698" w:rsidRDefault="00CA0A4A" w:rsidP="009D0698">
      <w:pPr>
        <w:pStyle w:val="BodyTextIndent"/>
        <w:ind w:left="1080" w:firstLine="0"/>
        <w:rPr>
          <w:rFonts w:asciiTheme="minorHAnsi" w:hAnsiTheme="minorHAnsi"/>
        </w:rPr>
      </w:pPr>
    </w:p>
    <w:p w14:paraId="48CD6DFC" w14:textId="66D2AB73" w:rsidR="00704CE8" w:rsidRPr="009D0698" w:rsidRDefault="00704CE8" w:rsidP="009D0698">
      <w:pPr>
        <w:pStyle w:val="BodyTextIndent"/>
        <w:numPr>
          <w:ilvl w:val="0"/>
          <w:numId w:val="2"/>
        </w:numPr>
        <w:rPr>
          <w:rFonts w:asciiTheme="minorHAnsi" w:hAnsiTheme="minorHAnsi"/>
        </w:rPr>
      </w:pPr>
      <w:r w:rsidRPr="009D0698">
        <w:rPr>
          <w:rFonts w:asciiTheme="minorHAnsi" w:hAnsiTheme="minorHAnsi"/>
          <w:u w:val="single"/>
        </w:rPr>
        <w:t>Terms:</w:t>
      </w:r>
      <w:r w:rsidRPr="009D0698">
        <w:rPr>
          <w:rFonts w:asciiTheme="minorHAnsi" w:hAnsiTheme="minorHAnsi"/>
        </w:rPr>
        <w:t xml:space="preserve"> Members of the Council shall serve for three-year terms</w:t>
      </w:r>
      <w:r w:rsidR="00670A98" w:rsidRPr="00B3571B">
        <w:rPr>
          <w:rFonts w:asciiTheme="minorHAnsi" w:hAnsiTheme="minorHAnsi" w:cstheme="minorHAnsi"/>
          <w:szCs w:val="24"/>
        </w:rPr>
        <w:t xml:space="preserve">, </w:t>
      </w:r>
      <w:r w:rsidR="007456BF" w:rsidRPr="00B3571B">
        <w:rPr>
          <w:rFonts w:asciiTheme="minorHAnsi" w:hAnsiTheme="minorHAnsi" w:cstheme="minorHAnsi"/>
          <w:szCs w:val="24"/>
        </w:rPr>
        <w:t>unless otherwise determined by</w:t>
      </w:r>
      <w:r w:rsidR="00EE23B6">
        <w:rPr>
          <w:rFonts w:asciiTheme="minorHAnsi" w:hAnsiTheme="minorHAnsi" w:cstheme="minorHAnsi"/>
          <w:szCs w:val="24"/>
        </w:rPr>
        <w:t xml:space="preserve"> the Mayor.</w:t>
      </w:r>
      <w:r w:rsidR="000E1D42" w:rsidRPr="00B3571B">
        <w:rPr>
          <w:rFonts w:asciiTheme="minorHAnsi" w:hAnsiTheme="minorHAnsi" w:cstheme="minorHAnsi"/>
          <w:szCs w:val="24"/>
        </w:rPr>
        <w:t xml:space="preserve"> </w:t>
      </w:r>
      <w:r w:rsidR="00EE5E10" w:rsidRPr="00B3571B">
        <w:rPr>
          <w:rFonts w:asciiTheme="minorHAnsi" w:hAnsiTheme="minorHAnsi" w:cstheme="minorHAnsi"/>
          <w:szCs w:val="24"/>
        </w:rPr>
        <w:t>Notwithstanding</w:t>
      </w:r>
      <w:r w:rsidR="00EE5E10" w:rsidRPr="009D0698">
        <w:rPr>
          <w:rFonts w:asciiTheme="minorHAnsi" w:hAnsiTheme="minorHAnsi"/>
        </w:rPr>
        <w:t xml:space="preserve"> the </w:t>
      </w:r>
      <w:r w:rsidR="00EE5E10" w:rsidRPr="00B3571B">
        <w:rPr>
          <w:rFonts w:asciiTheme="minorHAnsi" w:hAnsiTheme="minorHAnsi" w:cstheme="minorHAnsi"/>
          <w:szCs w:val="24"/>
        </w:rPr>
        <w:t xml:space="preserve">above, consistent with the DD Act, </w:t>
      </w:r>
      <w:r w:rsidR="00EE5E10" w:rsidRPr="009D0698">
        <w:rPr>
          <w:rFonts w:asciiTheme="minorHAnsi" w:hAnsiTheme="minorHAnsi"/>
        </w:rPr>
        <w:t>m</w:t>
      </w:r>
      <w:r w:rsidRPr="009D0698">
        <w:rPr>
          <w:rFonts w:asciiTheme="minorHAnsi" w:hAnsiTheme="minorHAnsi"/>
        </w:rPr>
        <w:t xml:space="preserve">embers </w:t>
      </w:r>
      <w:r w:rsidR="00EE5E10" w:rsidRPr="009D0698">
        <w:rPr>
          <w:rFonts w:asciiTheme="minorHAnsi" w:hAnsiTheme="minorHAnsi"/>
        </w:rPr>
        <w:t>shall</w:t>
      </w:r>
      <w:r w:rsidRPr="009D0698">
        <w:rPr>
          <w:rFonts w:asciiTheme="minorHAnsi" w:hAnsiTheme="minorHAnsi"/>
        </w:rPr>
        <w:t xml:space="preserve"> continue to serve</w:t>
      </w:r>
      <w:r w:rsidR="001D746A" w:rsidRPr="009D0698">
        <w:rPr>
          <w:rFonts w:asciiTheme="minorHAnsi" w:hAnsiTheme="minorHAnsi"/>
        </w:rPr>
        <w:t xml:space="preserve"> until reappointed or replaced.</w:t>
      </w:r>
      <w:r w:rsidRPr="009D0698">
        <w:rPr>
          <w:rFonts w:asciiTheme="minorHAnsi" w:hAnsiTheme="minorHAnsi"/>
        </w:rPr>
        <w:t xml:space="preserve"> Members may serve not more than two consecutive full terms</w:t>
      </w:r>
      <w:r w:rsidR="000F6B5D" w:rsidRPr="009D0698">
        <w:rPr>
          <w:rFonts w:asciiTheme="minorHAnsi" w:hAnsiTheme="minorHAnsi"/>
        </w:rPr>
        <w:t xml:space="preserve"> with the </w:t>
      </w:r>
      <w:r w:rsidR="001D746A" w:rsidRPr="009D0698">
        <w:rPr>
          <w:rFonts w:asciiTheme="minorHAnsi" w:hAnsiTheme="minorHAnsi"/>
        </w:rPr>
        <w:t xml:space="preserve">exception of </w:t>
      </w:r>
      <w:r w:rsidR="001D746A" w:rsidRPr="00B3571B">
        <w:rPr>
          <w:rFonts w:asciiTheme="minorHAnsi" w:hAnsiTheme="minorHAnsi" w:cstheme="minorHAnsi"/>
          <w:szCs w:val="24"/>
        </w:rPr>
        <w:t>members</w:t>
      </w:r>
      <w:r w:rsidR="001D746A" w:rsidRPr="009D0698">
        <w:rPr>
          <w:rFonts w:asciiTheme="minorHAnsi" w:hAnsiTheme="minorHAnsi"/>
        </w:rPr>
        <w:t xml:space="preserve"> appointed as </w:t>
      </w:r>
      <w:r w:rsidR="001D746A" w:rsidRPr="00B3571B">
        <w:rPr>
          <w:rFonts w:asciiTheme="minorHAnsi" w:hAnsiTheme="minorHAnsi" w:cstheme="minorHAnsi"/>
          <w:szCs w:val="24"/>
        </w:rPr>
        <w:t>representatives of an organization or agency.</w:t>
      </w:r>
      <w:r w:rsidRPr="009D0698">
        <w:rPr>
          <w:rFonts w:asciiTheme="minorHAnsi" w:hAnsiTheme="minorHAnsi"/>
        </w:rPr>
        <w:t xml:space="preserve"> Reappointments subsequent to two full terms shall require a one-year absence.  </w:t>
      </w:r>
    </w:p>
    <w:p w14:paraId="0C0146A6" w14:textId="77777777" w:rsidR="00704CE8" w:rsidRPr="009D0698" w:rsidRDefault="00704CE8">
      <w:pPr>
        <w:pStyle w:val="BodyTextIndent"/>
        <w:ind w:firstLine="720"/>
        <w:rPr>
          <w:rFonts w:asciiTheme="minorHAnsi" w:hAnsiTheme="minorHAnsi"/>
        </w:rPr>
      </w:pPr>
    </w:p>
    <w:p w14:paraId="28000993" w14:textId="49E3FEF6" w:rsidR="00704CE8" w:rsidRPr="009D0698" w:rsidRDefault="00704CE8" w:rsidP="009D0698">
      <w:pPr>
        <w:pStyle w:val="BodyTextIndent"/>
        <w:numPr>
          <w:ilvl w:val="0"/>
          <w:numId w:val="2"/>
        </w:numPr>
        <w:rPr>
          <w:rFonts w:asciiTheme="minorHAnsi" w:hAnsiTheme="minorHAnsi"/>
        </w:rPr>
      </w:pPr>
      <w:r w:rsidRPr="00B3571B">
        <w:rPr>
          <w:rFonts w:asciiTheme="minorHAnsi" w:hAnsiTheme="minorHAnsi" w:cstheme="minorHAnsi"/>
          <w:szCs w:val="24"/>
          <w:u w:val="single"/>
        </w:rPr>
        <w:t>Vacancies:</w:t>
      </w:r>
      <w:r w:rsidRPr="009D0698">
        <w:rPr>
          <w:rFonts w:asciiTheme="minorHAnsi" w:hAnsiTheme="minorHAnsi"/>
        </w:rPr>
        <w:t xml:space="preserve"> Notice of vacancies will be made to the </w:t>
      </w:r>
      <w:r w:rsidR="00EE23B6">
        <w:rPr>
          <w:rFonts w:asciiTheme="minorHAnsi" w:hAnsiTheme="minorHAnsi"/>
        </w:rPr>
        <w:t>Mayor’s office</w:t>
      </w:r>
      <w:r w:rsidRPr="009D0698">
        <w:rPr>
          <w:rFonts w:asciiTheme="minorHAnsi" w:hAnsiTheme="minorHAnsi"/>
        </w:rPr>
        <w:t xml:space="preserve"> in writing and include recommendations for appointment in accordance with the prescribed membership definitions set forth above.</w:t>
      </w:r>
    </w:p>
    <w:p w14:paraId="247C19E1" w14:textId="77777777" w:rsidR="00704CE8" w:rsidRPr="009D0698" w:rsidRDefault="00704CE8">
      <w:pPr>
        <w:pStyle w:val="BodyTextIndent"/>
        <w:ind w:firstLine="720"/>
        <w:rPr>
          <w:rFonts w:asciiTheme="minorHAnsi" w:hAnsiTheme="minorHAnsi"/>
        </w:rPr>
      </w:pPr>
    </w:p>
    <w:p w14:paraId="47F99F89" w14:textId="786B74DE" w:rsidR="00704CE8" w:rsidRPr="009D0698" w:rsidRDefault="00704CE8" w:rsidP="009D0698">
      <w:pPr>
        <w:pStyle w:val="BodyTextIndent"/>
        <w:numPr>
          <w:ilvl w:val="0"/>
          <w:numId w:val="2"/>
        </w:numPr>
        <w:rPr>
          <w:rFonts w:asciiTheme="minorHAnsi" w:hAnsiTheme="minorHAnsi"/>
        </w:rPr>
      </w:pPr>
      <w:r w:rsidRPr="009D0698">
        <w:rPr>
          <w:rFonts w:asciiTheme="minorHAnsi" w:hAnsiTheme="minorHAnsi"/>
          <w:u w:val="single"/>
        </w:rPr>
        <w:t>Inactivity:</w:t>
      </w:r>
      <w:r w:rsidR="000E1D42" w:rsidRPr="009D0698">
        <w:rPr>
          <w:rFonts w:asciiTheme="minorHAnsi" w:hAnsiTheme="minorHAnsi"/>
        </w:rPr>
        <w:t xml:space="preserve"> </w:t>
      </w:r>
      <w:r w:rsidRPr="009D0698">
        <w:rPr>
          <w:rFonts w:asciiTheme="minorHAnsi" w:hAnsiTheme="minorHAnsi"/>
        </w:rPr>
        <w:t>Members who have missed two (2) consecutive Council meetings without explanation will be contacted by the Council staff to determine their interest in</w:t>
      </w:r>
      <w:r w:rsidR="000E1D42" w:rsidRPr="009D0698">
        <w:rPr>
          <w:rFonts w:asciiTheme="minorHAnsi" w:hAnsiTheme="minorHAnsi"/>
        </w:rPr>
        <w:t xml:space="preserve"> continuing. </w:t>
      </w:r>
      <w:r w:rsidRPr="009D0698">
        <w:rPr>
          <w:rFonts w:asciiTheme="minorHAnsi" w:hAnsiTheme="minorHAnsi"/>
        </w:rPr>
        <w:t>The Council will initiate replacement action if the pe</w:t>
      </w:r>
      <w:r w:rsidR="000E1D42" w:rsidRPr="009D0698">
        <w:rPr>
          <w:rFonts w:asciiTheme="minorHAnsi" w:hAnsiTheme="minorHAnsi"/>
        </w:rPr>
        <w:t>rson does not want to continue.</w:t>
      </w:r>
      <w:r w:rsidRPr="009D0698">
        <w:rPr>
          <w:rFonts w:asciiTheme="minorHAnsi" w:hAnsiTheme="minorHAnsi"/>
        </w:rPr>
        <w:t xml:space="preserve"> </w:t>
      </w:r>
    </w:p>
    <w:p w14:paraId="4E6A1998" w14:textId="77777777" w:rsidR="00710B8E" w:rsidRPr="009D0698" w:rsidRDefault="00710B8E" w:rsidP="009D0698">
      <w:pPr>
        <w:pStyle w:val="BodyTextIndent"/>
        <w:ind w:firstLine="0"/>
        <w:rPr>
          <w:rFonts w:asciiTheme="minorHAnsi" w:hAnsiTheme="minorHAnsi"/>
        </w:rPr>
      </w:pPr>
    </w:p>
    <w:p w14:paraId="5764B95A" w14:textId="77777777" w:rsidR="00C04904" w:rsidRPr="009D0698" w:rsidRDefault="00C04904" w:rsidP="002E0BCE">
      <w:pPr>
        <w:pStyle w:val="BodyTextIndent"/>
        <w:ind w:firstLine="0"/>
        <w:rPr>
          <w:rFonts w:asciiTheme="minorHAnsi" w:hAnsiTheme="minorHAnsi"/>
          <w:b/>
        </w:rPr>
      </w:pPr>
    </w:p>
    <w:p w14:paraId="4E27A96E" w14:textId="0067A917" w:rsidR="00710B8E" w:rsidRPr="00B3571B" w:rsidRDefault="00710B8E" w:rsidP="002E0BCE">
      <w:pPr>
        <w:pStyle w:val="BodyTextIndent"/>
        <w:ind w:firstLine="0"/>
        <w:rPr>
          <w:rFonts w:asciiTheme="minorHAnsi" w:hAnsiTheme="minorHAnsi" w:cstheme="minorHAnsi"/>
          <w:b/>
          <w:szCs w:val="24"/>
        </w:rPr>
      </w:pPr>
      <w:r w:rsidRPr="009D0698">
        <w:rPr>
          <w:rFonts w:asciiTheme="minorHAnsi" w:hAnsiTheme="minorHAnsi"/>
          <w:b/>
        </w:rPr>
        <w:t>ARTICLE VII.</w:t>
      </w:r>
      <w:r w:rsidRPr="00B3571B">
        <w:rPr>
          <w:rFonts w:asciiTheme="minorHAnsi" w:hAnsiTheme="minorHAnsi" w:cstheme="minorHAnsi"/>
          <w:b/>
          <w:szCs w:val="24"/>
        </w:rPr>
        <w:t xml:space="preserve"> </w:t>
      </w:r>
      <w:r w:rsidR="000E1D42" w:rsidRPr="00B3571B">
        <w:rPr>
          <w:rFonts w:asciiTheme="minorHAnsi" w:hAnsiTheme="minorHAnsi" w:cstheme="minorHAnsi"/>
          <w:b/>
          <w:szCs w:val="24"/>
        </w:rPr>
        <w:tab/>
      </w:r>
      <w:r w:rsidR="00BF2D22" w:rsidRPr="00B3571B">
        <w:rPr>
          <w:rFonts w:asciiTheme="minorHAnsi" w:hAnsiTheme="minorHAnsi" w:cstheme="minorHAnsi"/>
          <w:b/>
          <w:szCs w:val="24"/>
          <w:u w:val="single"/>
        </w:rPr>
        <w:t>MEETINGS</w:t>
      </w:r>
    </w:p>
    <w:p w14:paraId="629BC4D7" w14:textId="77777777" w:rsidR="00710B8E" w:rsidRPr="00B3571B" w:rsidRDefault="00710B8E" w:rsidP="002E0BCE">
      <w:pPr>
        <w:pStyle w:val="BodyTextIndent"/>
        <w:ind w:firstLine="0"/>
        <w:rPr>
          <w:rFonts w:asciiTheme="minorHAnsi" w:hAnsiTheme="minorHAnsi" w:cstheme="minorHAnsi"/>
          <w:b/>
          <w:szCs w:val="24"/>
        </w:rPr>
      </w:pPr>
    </w:p>
    <w:p w14:paraId="0CDB4AD1" w14:textId="63A822AF" w:rsidR="00710B8E" w:rsidRPr="009D0698" w:rsidRDefault="003B2A04" w:rsidP="009D0698">
      <w:pPr>
        <w:pStyle w:val="BodyTextIndent"/>
        <w:numPr>
          <w:ilvl w:val="0"/>
          <w:numId w:val="5"/>
        </w:numPr>
        <w:rPr>
          <w:rFonts w:asciiTheme="minorHAnsi" w:hAnsiTheme="minorHAnsi"/>
        </w:rPr>
      </w:pPr>
      <w:r w:rsidRPr="00B3571B">
        <w:rPr>
          <w:rFonts w:asciiTheme="minorHAnsi" w:hAnsiTheme="minorHAnsi" w:cstheme="minorHAnsi"/>
          <w:szCs w:val="24"/>
          <w:u w:val="single"/>
        </w:rPr>
        <w:t>Regular Meetings:</w:t>
      </w:r>
      <w:r w:rsidRPr="00B3571B">
        <w:rPr>
          <w:rFonts w:asciiTheme="minorHAnsi" w:hAnsiTheme="minorHAnsi" w:cstheme="minorHAnsi"/>
          <w:szCs w:val="24"/>
        </w:rPr>
        <w:t xml:space="preserve"> </w:t>
      </w:r>
      <w:r w:rsidR="00572979" w:rsidRPr="009D0698">
        <w:rPr>
          <w:rFonts w:asciiTheme="minorHAnsi" w:hAnsiTheme="minorHAnsi"/>
        </w:rPr>
        <w:t xml:space="preserve">The </w:t>
      </w:r>
      <w:r w:rsidR="00572979" w:rsidRPr="00B3571B">
        <w:rPr>
          <w:rFonts w:asciiTheme="minorHAnsi" w:hAnsiTheme="minorHAnsi" w:cstheme="minorHAnsi"/>
          <w:szCs w:val="24"/>
        </w:rPr>
        <w:t xml:space="preserve">Council shall meet as often as necessary, but </w:t>
      </w:r>
      <w:r w:rsidR="00D92E1F" w:rsidRPr="00B3571B">
        <w:rPr>
          <w:rFonts w:asciiTheme="minorHAnsi" w:hAnsiTheme="minorHAnsi" w:cstheme="minorHAnsi"/>
          <w:szCs w:val="24"/>
        </w:rPr>
        <w:t xml:space="preserve">have </w:t>
      </w:r>
      <w:r w:rsidR="00572979" w:rsidRPr="00B3571B">
        <w:rPr>
          <w:rFonts w:asciiTheme="minorHAnsi" w:hAnsiTheme="minorHAnsi" w:cstheme="minorHAnsi"/>
          <w:szCs w:val="24"/>
        </w:rPr>
        <w:t xml:space="preserve">no fewer than </w:t>
      </w:r>
      <w:r w:rsidRPr="00B3571B">
        <w:rPr>
          <w:rFonts w:asciiTheme="minorHAnsi" w:hAnsiTheme="minorHAnsi" w:cstheme="minorHAnsi"/>
          <w:szCs w:val="24"/>
        </w:rPr>
        <w:t xml:space="preserve">four </w:t>
      </w:r>
      <w:r w:rsidR="00D92E1F" w:rsidRPr="00B3571B">
        <w:rPr>
          <w:rFonts w:asciiTheme="minorHAnsi" w:hAnsiTheme="minorHAnsi" w:cstheme="minorHAnsi"/>
          <w:szCs w:val="24"/>
        </w:rPr>
        <w:t>public meetings</w:t>
      </w:r>
      <w:r w:rsidRPr="00B3571B">
        <w:rPr>
          <w:rFonts w:asciiTheme="minorHAnsi" w:hAnsiTheme="minorHAnsi" w:cstheme="minorHAnsi"/>
          <w:szCs w:val="24"/>
        </w:rPr>
        <w:t xml:space="preserve"> per year. Additionally, </w:t>
      </w:r>
      <w:r w:rsidRPr="009D0698">
        <w:rPr>
          <w:rFonts w:asciiTheme="minorHAnsi" w:hAnsiTheme="minorHAnsi"/>
        </w:rPr>
        <w:t xml:space="preserve">the Council shall </w:t>
      </w:r>
      <w:r w:rsidRPr="00B3571B">
        <w:rPr>
          <w:rFonts w:asciiTheme="minorHAnsi" w:hAnsiTheme="minorHAnsi" w:cstheme="minorHAnsi"/>
          <w:szCs w:val="24"/>
        </w:rPr>
        <w:t>meet for an</w:t>
      </w:r>
      <w:r w:rsidRPr="009D0698">
        <w:rPr>
          <w:rFonts w:asciiTheme="minorHAnsi" w:hAnsiTheme="minorHAnsi"/>
        </w:rPr>
        <w:t xml:space="preserve"> annual retreat</w:t>
      </w:r>
      <w:r w:rsidRPr="00B3571B">
        <w:rPr>
          <w:rFonts w:asciiTheme="minorHAnsi" w:hAnsiTheme="minorHAnsi" w:cstheme="minorHAnsi"/>
          <w:szCs w:val="24"/>
        </w:rPr>
        <w:t xml:space="preserve"> for the purpose of strategic </w:t>
      </w:r>
      <w:r w:rsidRPr="009D0698">
        <w:rPr>
          <w:rFonts w:asciiTheme="minorHAnsi" w:hAnsiTheme="minorHAnsi"/>
        </w:rPr>
        <w:t>planning</w:t>
      </w:r>
      <w:r w:rsidRPr="00B3571B">
        <w:rPr>
          <w:rFonts w:asciiTheme="minorHAnsi" w:hAnsiTheme="minorHAnsi" w:cstheme="minorHAnsi"/>
          <w:szCs w:val="24"/>
        </w:rPr>
        <w:t xml:space="preserve">. Councilmembers shall be given notice of </w:t>
      </w:r>
      <w:r w:rsidR="000A1C54" w:rsidRPr="00B3571B">
        <w:rPr>
          <w:rFonts w:asciiTheme="minorHAnsi" w:hAnsiTheme="minorHAnsi" w:cstheme="minorHAnsi"/>
          <w:szCs w:val="24"/>
        </w:rPr>
        <w:t xml:space="preserve">the </w:t>
      </w:r>
      <w:r w:rsidR="00F95C55" w:rsidRPr="009D0698">
        <w:rPr>
          <w:rFonts w:asciiTheme="minorHAnsi" w:hAnsiTheme="minorHAnsi"/>
        </w:rPr>
        <w:t xml:space="preserve">meeting </w:t>
      </w:r>
      <w:r w:rsidR="00F95C55" w:rsidRPr="00B3571B">
        <w:rPr>
          <w:rFonts w:asciiTheme="minorHAnsi" w:hAnsiTheme="minorHAnsi" w:cstheme="minorHAnsi"/>
          <w:szCs w:val="24"/>
        </w:rPr>
        <w:t>at</w:t>
      </w:r>
      <w:r w:rsidRPr="00B3571B">
        <w:rPr>
          <w:rFonts w:asciiTheme="minorHAnsi" w:hAnsiTheme="minorHAnsi" w:cstheme="minorHAnsi"/>
          <w:szCs w:val="24"/>
        </w:rPr>
        <w:t xml:space="preserve"> least two weeks in advance of every</w:t>
      </w:r>
      <w:r w:rsidRPr="009D0698">
        <w:rPr>
          <w:rFonts w:asciiTheme="minorHAnsi" w:hAnsiTheme="minorHAnsi"/>
        </w:rPr>
        <w:t xml:space="preserve"> meeting </w:t>
      </w:r>
      <w:r w:rsidRPr="00B3571B">
        <w:rPr>
          <w:rFonts w:asciiTheme="minorHAnsi" w:hAnsiTheme="minorHAnsi" w:cstheme="minorHAnsi"/>
          <w:szCs w:val="24"/>
        </w:rPr>
        <w:t>by mail, email, or telephone.</w:t>
      </w:r>
      <w:r w:rsidR="007456BF" w:rsidRPr="00B3571B">
        <w:rPr>
          <w:rFonts w:asciiTheme="minorHAnsi" w:hAnsiTheme="minorHAnsi" w:cstheme="minorHAnsi"/>
          <w:szCs w:val="24"/>
        </w:rPr>
        <w:t xml:space="preserve"> Meeting </w:t>
      </w:r>
      <w:r w:rsidR="00F85904" w:rsidRPr="00B3571B">
        <w:rPr>
          <w:rFonts w:asciiTheme="minorHAnsi" w:hAnsiTheme="minorHAnsi" w:cstheme="minorHAnsi"/>
          <w:szCs w:val="24"/>
        </w:rPr>
        <w:t>information</w:t>
      </w:r>
      <w:r w:rsidR="007456BF" w:rsidRPr="00B3571B">
        <w:rPr>
          <w:rFonts w:asciiTheme="minorHAnsi" w:hAnsiTheme="minorHAnsi" w:cstheme="minorHAnsi"/>
          <w:szCs w:val="24"/>
        </w:rPr>
        <w:t xml:space="preserve"> will also</w:t>
      </w:r>
      <w:r w:rsidR="007456BF" w:rsidRPr="009D0698">
        <w:rPr>
          <w:rFonts w:asciiTheme="minorHAnsi" w:hAnsiTheme="minorHAnsi"/>
        </w:rPr>
        <w:t xml:space="preserve"> be </w:t>
      </w:r>
      <w:r w:rsidR="007456BF" w:rsidRPr="00B3571B">
        <w:rPr>
          <w:rFonts w:asciiTheme="minorHAnsi" w:hAnsiTheme="minorHAnsi" w:cstheme="minorHAnsi"/>
          <w:szCs w:val="24"/>
        </w:rPr>
        <w:t xml:space="preserve">posted on </w:t>
      </w:r>
      <w:r w:rsidR="007456BF" w:rsidRPr="009D0698">
        <w:rPr>
          <w:rFonts w:asciiTheme="minorHAnsi" w:hAnsiTheme="minorHAnsi"/>
        </w:rPr>
        <w:t xml:space="preserve">the </w:t>
      </w:r>
      <w:r w:rsidR="007456BF" w:rsidRPr="00B3571B">
        <w:rPr>
          <w:rFonts w:asciiTheme="minorHAnsi" w:hAnsiTheme="minorHAnsi" w:cstheme="minorHAnsi"/>
          <w:szCs w:val="24"/>
        </w:rPr>
        <w:t>DDC website</w:t>
      </w:r>
      <w:r w:rsidR="007456BF" w:rsidRPr="009D0698">
        <w:rPr>
          <w:rFonts w:asciiTheme="minorHAnsi" w:hAnsiTheme="minorHAnsi"/>
        </w:rPr>
        <w:t>.</w:t>
      </w:r>
    </w:p>
    <w:p w14:paraId="53D1FE2E" w14:textId="77777777" w:rsidR="00704CE8" w:rsidRPr="009D0698" w:rsidRDefault="00704CE8">
      <w:pPr>
        <w:pStyle w:val="BodyTextIndent"/>
        <w:ind w:firstLine="0"/>
        <w:rPr>
          <w:rFonts w:asciiTheme="minorHAnsi" w:hAnsiTheme="minorHAnsi"/>
        </w:rPr>
      </w:pPr>
    </w:p>
    <w:p w14:paraId="3A1104C7" w14:textId="71C1FDA5" w:rsidR="00704CE8" w:rsidRPr="009D0698" w:rsidRDefault="00704CE8" w:rsidP="009D0698">
      <w:pPr>
        <w:pStyle w:val="BodyTextIndent"/>
        <w:numPr>
          <w:ilvl w:val="0"/>
          <w:numId w:val="5"/>
        </w:numPr>
        <w:rPr>
          <w:rFonts w:asciiTheme="minorHAnsi" w:hAnsiTheme="minorHAnsi"/>
        </w:rPr>
      </w:pPr>
      <w:r w:rsidRPr="009D0698">
        <w:rPr>
          <w:rFonts w:asciiTheme="minorHAnsi" w:hAnsiTheme="minorHAnsi"/>
          <w:u w:val="single"/>
        </w:rPr>
        <w:t>Special Meetings:</w:t>
      </w:r>
      <w:r w:rsidRPr="009D0698">
        <w:rPr>
          <w:rFonts w:asciiTheme="minorHAnsi" w:hAnsiTheme="minorHAnsi"/>
        </w:rPr>
        <w:t xml:space="preserve"> Special meetings of the Council may be called by the Chairperson</w:t>
      </w:r>
      <w:r w:rsidR="004726DC" w:rsidRPr="009D0698">
        <w:rPr>
          <w:rFonts w:asciiTheme="minorHAnsi" w:hAnsiTheme="minorHAnsi"/>
        </w:rPr>
        <w:t xml:space="preserve">, </w:t>
      </w:r>
      <w:r w:rsidRPr="009D0698">
        <w:rPr>
          <w:rFonts w:asciiTheme="minorHAnsi" w:hAnsiTheme="minorHAnsi"/>
        </w:rPr>
        <w:t xml:space="preserve">Executive Director </w:t>
      </w:r>
      <w:r w:rsidR="004726DC" w:rsidRPr="009D0698">
        <w:rPr>
          <w:rFonts w:asciiTheme="minorHAnsi" w:hAnsiTheme="minorHAnsi"/>
        </w:rPr>
        <w:t>and/</w:t>
      </w:r>
      <w:r w:rsidRPr="009D0698">
        <w:rPr>
          <w:rFonts w:asciiTheme="minorHAnsi" w:hAnsiTheme="minorHAnsi"/>
        </w:rPr>
        <w:t xml:space="preserve">or at the request of </w:t>
      </w:r>
      <w:r w:rsidR="003B2A04" w:rsidRPr="00B3571B">
        <w:rPr>
          <w:rFonts w:asciiTheme="minorHAnsi" w:hAnsiTheme="minorHAnsi" w:cstheme="minorHAnsi"/>
          <w:szCs w:val="24"/>
        </w:rPr>
        <w:t xml:space="preserve">at least five Councilmembers. </w:t>
      </w:r>
      <w:r w:rsidR="003B2A04" w:rsidRPr="009D0698">
        <w:rPr>
          <w:rFonts w:asciiTheme="minorHAnsi" w:hAnsiTheme="minorHAnsi"/>
        </w:rPr>
        <w:t>Special meetings may be held with</w:t>
      </w:r>
      <w:r w:rsidR="003B2A04" w:rsidRPr="009D0698">
        <w:rPr>
          <w:rFonts w:asciiTheme="minorHAnsi" w:hAnsiTheme="minorHAnsi"/>
          <w:color w:val="FF0000"/>
        </w:rPr>
        <w:t xml:space="preserve"> </w:t>
      </w:r>
      <w:r w:rsidR="003B2A04" w:rsidRPr="009D0698">
        <w:rPr>
          <w:rFonts w:asciiTheme="minorHAnsi" w:hAnsiTheme="minorHAnsi"/>
        </w:rPr>
        <w:t>at least three days’</w:t>
      </w:r>
      <w:r w:rsidR="003B2A04" w:rsidRPr="009D0698">
        <w:rPr>
          <w:rFonts w:asciiTheme="minorHAnsi" w:hAnsiTheme="minorHAnsi"/>
          <w:color w:val="FF0000"/>
        </w:rPr>
        <w:t xml:space="preserve"> </w:t>
      </w:r>
      <w:r w:rsidR="003B2A04" w:rsidRPr="009D0698">
        <w:rPr>
          <w:rFonts w:asciiTheme="minorHAnsi" w:hAnsiTheme="minorHAnsi"/>
        </w:rPr>
        <w:t xml:space="preserve">notice.  </w:t>
      </w:r>
    </w:p>
    <w:p w14:paraId="39F10682" w14:textId="77777777" w:rsidR="00704CE8" w:rsidRPr="009D0698" w:rsidRDefault="00704CE8">
      <w:pPr>
        <w:pStyle w:val="BodyTextIndent"/>
        <w:ind w:firstLine="0"/>
        <w:rPr>
          <w:rFonts w:asciiTheme="minorHAnsi" w:hAnsiTheme="minorHAnsi"/>
        </w:rPr>
      </w:pPr>
    </w:p>
    <w:p w14:paraId="6E937640" w14:textId="63A49E9F" w:rsidR="00704CE8" w:rsidRPr="009D0698" w:rsidRDefault="00704CE8" w:rsidP="009D0698">
      <w:pPr>
        <w:pStyle w:val="BodyTextIndent"/>
        <w:numPr>
          <w:ilvl w:val="0"/>
          <w:numId w:val="5"/>
        </w:numPr>
        <w:rPr>
          <w:rFonts w:asciiTheme="minorHAnsi" w:hAnsiTheme="minorHAnsi"/>
        </w:rPr>
      </w:pPr>
      <w:r w:rsidRPr="009D0698">
        <w:rPr>
          <w:rFonts w:asciiTheme="minorHAnsi" w:hAnsiTheme="minorHAnsi"/>
          <w:u w:val="single"/>
        </w:rPr>
        <w:t>Quorum:</w:t>
      </w:r>
      <w:r w:rsidRPr="009D0698">
        <w:rPr>
          <w:rFonts w:asciiTheme="minorHAnsi" w:hAnsiTheme="minorHAnsi"/>
        </w:rPr>
        <w:t xml:space="preserve"> Except as otherwise may be specifically provided by law, </w:t>
      </w:r>
      <w:r w:rsidR="00036D0F" w:rsidRPr="009D0698">
        <w:rPr>
          <w:rFonts w:asciiTheme="minorHAnsi" w:hAnsiTheme="minorHAnsi"/>
        </w:rPr>
        <w:t xml:space="preserve">a </w:t>
      </w:r>
      <w:r w:rsidR="00036D0F" w:rsidRPr="00B3571B">
        <w:rPr>
          <w:rFonts w:asciiTheme="minorHAnsi" w:hAnsiTheme="minorHAnsi" w:cstheme="minorHAnsi"/>
          <w:szCs w:val="24"/>
        </w:rPr>
        <w:t>majority</w:t>
      </w:r>
      <w:r w:rsidRPr="009D0698">
        <w:rPr>
          <w:rFonts w:asciiTheme="minorHAnsi" w:hAnsiTheme="minorHAnsi"/>
        </w:rPr>
        <w:t xml:space="preserve"> of the current voting</w:t>
      </w:r>
      <w:r w:rsidRPr="009D0698">
        <w:rPr>
          <w:rFonts w:asciiTheme="minorHAnsi" w:hAnsiTheme="minorHAnsi"/>
          <w:color w:val="FF0000"/>
        </w:rPr>
        <w:t xml:space="preserve"> </w:t>
      </w:r>
      <w:r w:rsidRPr="009D0698">
        <w:rPr>
          <w:rFonts w:asciiTheme="minorHAnsi" w:hAnsiTheme="minorHAnsi"/>
        </w:rPr>
        <w:t xml:space="preserve">members shall constitute a quorum for the transaction of business </w:t>
      </w:r>
      <w:r w:rsidR="000E1D42" w:rsidRPr="009D0698">
        <w:rPr>
          <w:rFonts w:asciiTheme="minorHAnsi" w:hAnsiTheme="minorHAnsi"/>
        </w:rPr>
        <w:t>at all meetings of the Council.</w:t>
      </w:r>
      <w:r w:rsidRPr="009D0698">
        <w:rPr>
          <w:rFonts w:asciiTheme="minorHAnsi" w:hAnsiTheme="minorHAnsi"/>
        </w:rPr>
        <w:t xml:space="preserve"> If a quorum is not present at any meeting of the Council, the Council members present may adjourn the meeting within 15 minutes of the Call to Order, or continue with agenda items not requiring a vote until a quorum is present.</w:t>
      </w:r>
    </w:p>
    <w:p w14:paraId="2A2C6AF7" w14:textId="77777777" w:rsidR="00704CE8" w:rsidRPr="009D0698" w:rsidRDefault="00704CE8">
      <w:pPr>
        <w:pStyle w:val="BodyTextIndent"/>
        <w:ind w:firstLine="0"/>
        <w:rPr>
          <w:rFonts w:asciiTheme="minorHAnsi" w:hAnsiTheme="minorHAnsi"/>
        </w:rPr>
      </w:pPr>
    </w:p>
    <w:p w14:paraId="051046FF" w14:textId="35A8C268" w:rsidR="00025F61" w:rsidRPr="009D0698" w:rsidRDefault="00704CE8" w:rsidP="009D0698">
      <w:pPr>
        <w:pStyle w:val="BodyTextIndent"/>
        <w:numPr>
          <w:ilvl w:val="0"/>
          <w:numId w:val="5"/>
        </w:numPr>
        <w:rPr>
          <w:rFonts w:asciiTheme="minorHAnsi" w:hAnsiTheme="minorHAnsi"/>
        </w:rPr>
      </w:pPr>
      <w:r w:rsidRPr="009D0698">
        <w:rPr>
          <w:rFonts w:asciiTheme="minorHAnsi" w:hAnsiTheme="minorHAnsi"/>
          <w:u w:val="single"/>
        </w:rPr>
        <w:t>Voting:</w:t>
      </w:r>
      <w:r w:rsidR="000E1D42" w:rsidRPr="009D0698">
        <w:rPr>
          <w:rFonts w:asciiTheme="minorHAnsi" w:hAnsiTheme="minorHAnsi"/>
        </w:rPr>
        <w:t xml:space="preserve"> </w:t>
      </w:r>
      <w:r w:rsidRPr="009D0698">
        <w:rPr>
          <w:rFonts w:asciiTheme="minorHAnsi" w:hAnsiTheme="minorHAnsi"/>
        </w:rPr>
        <w:t>Any action required or permitted to be taken at any meeting of the Council shall be limited to the voting members of the Council</w:t>
      </w:r>
      <w:r w:rsidR="00DC582C" w:rsidRPr="009D0698">
        <w:rPr>
          <w:rFonts w:asciiTheme="minorHAnsi" w:hAnsiTheme="minorHAnsi"/>
        </w:rPr>
        <w:t xml:space="preserve"> or </w:t>
      </w:r>
      <w:r w:rsidR="00036D0F" w:rsidRPr="00B3571B">
        <w:rPr>
          <w:rFonts w:asciiTheme="minorHAnsi" w:hAnsiTheme="minorHAnsi" w:cstheme="minorHAnsi"/>
          <w:szCs w:val="24"/>
        </w:rPr>
        <w:t xml:space="preserve">their </w:t>
      </w:r>
      <w:r w:rsidR="00DC582C" w:rsidRPr="00B3571B">
        <w:rPr>
          <w:rFonts w:asciiTheme="minorHAnsi" w:hAnsiTheme="minorHAnsi" w:cstheme="minorHAnsi"/>
          <w:szCs w:val="24"/>
        </w:rPr>
        <w:t xml:space="preserve">proxies. </w:t>
      </w:r>
      <w:r w:rsidR="00F025B5" w:rsidRPr="00B3571B">
        <w:rPr>
          <w:rFonts w:asciiTheme="minorHAnsi" w:hAnsiTheme="minorHAnsi" w:cstheme="minorHAnsi"/>
          <w:szCs w:val="24"/>
        </w:rPr>
        <w:t xml:space="preserve">A favorable </w:t>
      </w:r>
      <w:r w:rsidR="00F025B5" w:rsidRPr="00B3571B">
        <w:rPr>
          <w:rFonts w:asciiTheme="minorHAnsi" w:hAnsiTheme="minorHAnsi" w:cstheme="minorHAnsi"/>
          <w:szCs w:val="24"/>
        </w:rPr>
        <w:lastRenderedPageBreak/>
        <w:t>vote on an action requires a majority</w:t>
      </w:r>
      <w:r w:rsidR="00F025B5" w:rsidRPr="009D0698">
        <w:rPr>
          <w:rFonts w:asciiTheme="minorHAnsi" w:hAnsiTheme="minorHAnsi"/>
        </w:rPr>
        <w:t xml:space="preserve"> of the Council</w:t>
      </w:r>
      <w:r w:rsidR="00BA082F">
        <w:rPr>
          <w:rFonts w:asciiTheme="minorHAnsi" w:hAnsiTheme="minorHAnsi" w:cstheme="minorHAnsi"/>
          <w:szCs w:val="24"/>
        </w:rPr>
        <w:t>.</w:t>
      </w:r>
      <w:r w:rsidR="00F025B5" w:rsidRPr="00B3571B">
        <w:rPr>
          <w:rFonts w:asciiTheme="minorHAnsi" w:hAnsiTheme="minorHAnsi" w:cstheme="minorHAnsi"/>
          <w:szCs w:val="24"/>
        </w:rPr>
        <w:t xml:space="preserve"> </w:t>
      </w:r>
      <w:r w:rsidR="00222E6D" w:rsidRPr="00B3571B">
        <w:rPr>
          <w:rFonts w:asciiTheme="minorHAnsi" w:hAnsiTheme="minorHAnsi" w:cstheme="minorHAnsi"/>
          <w:szCs w:val="24"/>
        </w:rPr>
        <w:t>Individual m</w:t>
      </w:r>
      <w:r w:rsidR="00DC582C" w:rsidRPr="00B3571B">
        <w:rPr>
          <w:rFonts w:asciiTheme="minorHAnsi" w:hAnsiTheme="minorHAnsi" w:cstheme="minorHAnsi"/>
          <w:szCs w:val="24"/>
        </w:rPr>
        <w:t xml:space="preserve">embers of the Council shall vote </w:t>
      </w:r>
      <w:r w:rsidR="00222E6D" w:rsidRPr="00B3571B">
        <w:rPr>
          <w:rFonts w:asciiTheme="minorHAnsi" w:hAnsiTheme="minorHAnsi" w:cstheme="minorHAnsi"/>
          <w:szCs w:val="24"/>
        </w:rPr>
        <w:t>on their own behalf</w:t>
      </w:r>
      <w:r w:rsidR="00DC582C" w:rsidRPr="00B3571B">
        <w:rPr>
          <w:rFonts w:asciiTheme="minorHAnsi" w:hAnsiTheme="minorHAnsi" w:cstheme="minorHAnsi"/>
          <w:szCs w:val="24"/>
        </w:rPr>
        <w:t xml:space="preserve">; however, state </w:t>
      </w:r>
      <w:r w:rsidR="007456BF" w:rsidRPr="00B3571B">
        <w:rPr>
          <w:rFonts w:asciiTheme="minorHAnsi" w:hAnsiTheme="minorHAnsi" w:cstheme="minorHAnsi"/>
          <w:szCs w:val="24"/>
        </w:rPr>
        <w:t>agencies, the UCEDD, the P&amp;A, and non-profit organizations</w:t>
      </w:r>
      <w:r w:rsidR="000A1C54" w:rsidRPr="00B3571B">
        <w:rPr>
          <w:rFonts w:asciiTheme="minorHAnsi" w:hAnsiTheme="minorHAnsi" w:cstheme="minorHAnsi"/>
          <w:szCs w:val="24"/>
        </w:rPr>
        <w:t xml:space="preserve"> </w:t>
      </w:r>
      <w:r w:rsidR="00DC582C" w:rsidRPr="00B3571B">
        <w:rPr>
          <w:rFonts w:asciiTheme="minorHAnsi" w:hAnsiTheme="minorHAnsi" w:cstheme="minorHAnsi"/>
          <w:szCs w:val="24"/>
        </w:rPr>
        <w:t>may designate a representative from the office to vote by proxy, if the appointed representative is not available.</w:t>
      </w:r>
      <w:r w:rsidR="000E1D42" w:rsidRPr="009D0698">
        <w:rPr>
          <w:rFonts w:asciiTheme="minorHAnsi" w:hAnsiTheme="minorHAnsi"/>
        </w:rPr>
        <w:t xml:space="preserve"> </w:t>
      </w:r>
      <w:r w:rsidRPr="009D0698">
        <w:rPr>
          <w:rFonts w:asciiTheme="minorHAnsi" w:hAnsiTheme="minorHAnsi"/>
        </w:rPr>
        <w:t>Voting members of the Council shall be those members serving current terms of appointment</w:t>
      </w:r>
      <w:r w:rsidR="00981D2F" w:rsidRPr="00B3571B">
        <w:rPr>
          <w:rFonts w:asciiTheme="minorHAnsi" w:hAnsiTheme="minorHAnsi" w:cstheme="minorHAnsi"/>
          <w:szCs w:val="24"/>
        </w:rPr>
        <w:t>, including those</w:t>
      </w:r>
      <w:r w:rsidRPr="009D0698">
        <w:rPr>
          <w:rFonts w:asciiTheme="minorHAnsi" w:hAnsiTheme="minorHAnsi"/>
        </w:rPr>
        <w:t xml:space="preserve"> whose successors have not been appointed and qualified.</w:t>
      </w:r>
    </w:p>
    <w:p w14:paraId="5C806021" w14:textId="77777777" w:rsidR="00DD0836" w:rsidRPr="009D0698" w:rsidRDefault="00DD0836" w:rsidP="009D0698">
      <w:pPr>
        <w:pStyle w:val="ListParagraph"/>
        <w:rPr>
          <w:rFonts w:asciiTheme="minorHAnsi" w:hAnsiTheme="minorHAnsi"/>
        </w:rPr>
      </w:pPr>
    </w:p>
    <w:p w14:paraId="43F4B45F" w14:textId="21F4601B" w:rsidR="00DD0836" w:rsidRPr="00B3571B" w:rsidRDefault="00DD0836" w:rsidP="00F10A11">
      <w:pPr>
        <w:pStyle w:val="BodyTextIndent"/>
        <w:numPr>
          <w:ilvl w:val="0"/>
          <w:numId w:val="5"/>
        </w:numPr>
        <w:rPr>
          <w:rFonts w:asciiTheme="minorHAnsi" w:hAnsiTheme="minorHAnsi" w:cstheme="minorHAnsi"/>
          <w:szCs w:val="24"/>
        </w:rPr>
      </w:pPr>
      <w:r w:rsidRPr="00B3571B">
        <w:rPr>
          <w:rFonts w:asciiTheme="minorHAnsi" w:hAnsiTheme="minorHAnsi" w:cstheme="minorHAnsi"/>
          <w:szCs w:val="24"/>
          <w:u w:val="single"/>
        </w:rPr>
        <w:t xml:space="preserve">Operations: </w:t>
      </w:r>
      <w:r w:rsidRPr="00B3571B">
        <w:rPr>
          <w:rFonts w:asciiTheme="minorHAnsi" w:hAnsiTheme="minorHAnsi" w:cstheme="minorHAnsi"/>
          <w:szCs w:val="24"/>
        </w:rPr>
        <w:t>Meetings shall be conducted in accordance with Robert’s Rules of Order.</w:t>
      </w:r>
    </w:p>
    <w:p w14:paraId="57E9EDDB" w14:textId="77777777" w:rsidR="00DD0836" w:rsidRPr="00B3571B" w:rsidRDefault="00DD0836" w:rsidP="00CA0A4A">
      <w:pPr>
        <w:pStyle w:val="BodyTextIndent"/>
        <w:ind w:firstLine="0"/>
        <w:rPr>
          <w:rFonts w:asciiTheme="minorHAnsi" w:hAnsiTheme="minorHAnsi" w:cstheme="minorHAnsi"/>
          <w:szCs w:val="24"/>
        </w:rPr>
      </w:pPr>
    </w:p>
    <w:p w14:paraId="4456CAD7" w14:textId="0E93F1A5" w:rsidR="008C2FE1" w:rsidRPr="009D0698" w:rsidRDefault="00984FFD" w:rsidP="009D0698">
      <w:pPr>
        <w:pStyle w:val="BodyTextIndent"/>
        <w:numPr>
          <w:ilvl w:val="0"/>
          <w:numId w:val="5"/>
        </w:numPr>
        <w:rPr>
          <w:rFonts w:asciiTheme="minorHAnsi" w:hAnsiTheme="minorHAnsi"/>
        </w:rPr>
      </w:pPr>
      <w:r w:rsidRPr="009D0698">
        <w:rPr>
          <w:rFonts w:asciiTheme="minorHAnsi" w:hAnsiTheme="minorHAnsi"/>
          <w:u w:val="single"/>
        </w:rPr>
        <w:t>Compensation:</w:t>
      </w:r>
      <w:r w:rsidRPr="009D0698">
        <w:rPr>
          <w:rFonts w:asciiTheme="minorHAnsi" w:hAnsiTheme="minorHAnsi"/>
        </w:rPr>
        <w:t xml:space="preserve">  Members of the Council shall serve without </w:t>
      </w:r>
      <w:r w:rsidR="00DD0836" w:rsidRPr="009D0698">
        <w:rPr>
          <w:rFonts w:asciiTheme="minorHAnsi" w:hAnsiTheme="minorHAnsi"/>
        </w:rPr>
        <w:t xml:space="preserve">compensation, except </w:t>
      </w:r>
      <w:r w:rsidR="00DD0836" w:rsidRPr="00B3571B">
        <w:rPr>
          <w:rFonts w:asciiTheme="minorHAnsi" w:hAnsiTheme="minorHAnsi" w:cstheme="minorHAnsi"/>
          <w:szCs w:val="24"/>
        </w:rPr>
        <w:t xml:space="preserve">for </w:t>
      </w:r>
      <w:r w:rsidRPr="00B3571B">
        <w:rPr>
          <w:rFonts w:asciiTheme="minorHAnsi" w:hAnsiTheme="minorHAnsi" w:cstheme="minorHAnsi"/>
          <w:szCs w:val="24"/>
        </w:rPr>
        <w:t xml:space="preserve">stipends for people who are not employed full-time or who forfeit wages to conduct business of the Council, or </w:t>
      </w:r>
      <w:r w:rsidRPr="009D0698">
        <w:rPr>
          <w:rFonts w:asciiTheme="minorHAnsi" w:hAnsiTheme="minorHAnsi"/>
        </w:rPr>
        <w:t xml:space="preserve">where the </w:t>
      </w:r>
      <w:r w:rsidRPr="00B3571B">
        <w:rPr>
          <w:rFonts w:asciiTheme="minorHAnsi" w:hAnsiTheme="minorHAnsi" w:cstheme="minorHAnsi"/>
          <w:szCs w:val="24"/>
        </w:rPr>
        <w:t>Councilmember</w:t>
      </w:r>
      <w:r w:rsidRPr="009D0698">
        <w:rPr>
          <w:rFonts w:asciiTheme="minorHAnsi" w:hAnsiTheme="minorHAnsi"/>
        </w:rPr>
        <w:t xml:space="preserve"> incurs authorized expenses </w:t>
      </w:r>
      <w:r w:rsidR="00A56A82">
        <w:rPr>
          <w:rFonts w:asciiTheme="minorHAnsi" w:hAnsiTheme="minorHAnsi" w:cstheme="minorHAnsi"/>
          <w:szCs w:val="24"/>
        </w:rPr>
        <w:t>related to Council activities</w:t>
      </w:r>
      <w:r w:rsidRPr="00B3571B">
        <w:rPr>
          <w:rFonts w:asciiTheme="minorHAnsi" w:hAnsiTheme="minorHAnsi" w:cstheme="minorHAnsi"/>
          <w:szCs w:val="24"/>
        </w:rPr>
        <w:t xml:space="preserve"> </w:t>
      </w:r>
      <w:r w:rsidR="00A76BD9">
        <w:rPr>
          <w:rFonts w:asciiTheme="minorHAnsi" w:hAnsiTheme="minorHAnsi" w:cstheme="minorHAnsi"/>
          <w:szCs w:val="24"/>
        </w:rPr>
        <w:t xml:space="preserve">that are eligible for </w:t>
      </w:r>
      <w:r w:rsidRPr="00B3571B">
        <w:rPr>
          <w:rFonts w:asciiTheme="minorHAnsi" w:hAnsiTheme="minorHAnsi" w:cstheme="minorHAnsi"/>
          <w:szCs w:val="24"/>
        </w:rPr>
        <w:t>reimburse</w:t>
      </w:r>
      <w:r w:rsidR="00A76BD9">
        <w:rPr>
          <w:rFonts w:asciiTheme="minorHAnsi" w:hAnsiTheme="minorHAnsi" w:cstheme="minorHAnsi"/>
          <w:szCs w:val="24"/>
        </w:rPr>
        <w:t>ment</w:t>
      </w:r>
      <w:r w:rsidRPr="009D0698">
        <w:rPr>
          <w:rFonts w:asciiTheme="minorHAnsi" w:hAnsiTheme="minorHAnsi"/>
        </w:rPr>
        <w:t>.</w:t>
      </w:r>
    </w:p>
    <w:p w14:paraId="50B0839B" w14:textId="77777777" w:rsidR="00704CE8" w:rsidRPr="009D0698" w:rsidRDefault="00704CE8">
      <w:pPr>
        <w:pStyle w:val="BodyTextIndent"/>
        <w:ind w:firstLine="0"/>
        <w:rPr>
          <w:rFonts w:asciiTheme="minorHAnsi" w:hAnsiTheme="minorHAnsi"/>
        </w:rPr>
      </w:pPr>
    </w:p>
    <w:p w14:paraId="1EB5A18F" w14:textId="77777777" w:rsidR="00C04904" w:rsidRPr="00B3571B" w:rsidRDefault="00C04904">
      <w:pPr>
        <w:pStyle w:val="BodyTextIndent"/>
        <w:ind w:firstLine="0"/>
        <w:rPr>
          <w:rFonts w:asciiTheme="minorHAnsi" w:hAnsiTheme="minorHAnsi" w:cstheme="minorHAnsi"/>
          <w:b/>
          <w:szCs w:val="24"/>
        </w:rPr>
      </w:pPr>
    </w:p>
    <w:p w14:paraId="3903B308" w14:textId="77777777" w:rsidR="00DC582C" w:rsidRPr="00B3571B" w:rsidRDefault="00DC582C">
      <w:pPr>
        <w:pStyle w:val="BodyTextIndent"/>
        <w:ind w:firstLine="0"/>
        <w:rPr>
          <w:rFonts w:asciiTheme="minorHAnsi" w:hAnsiTheme="minorHAnsi" w:cstheme="minorHAnsi"/>
          <w:szCs w:val="24"/>
        </w:rPr>
      </w:pPr>
      <w:r w:rsidRPr="00B3571B">
        <w:rPr>
          <w:rFonts w:asciiTheme="minorHAnsi" w:hAnsiTheme="minorHAnsi" w:cstheme="minorHAnsi"/>
          <w:b/>
          <w:szCs w:val="24"/>
        </w:rPr>
        <w:t>ARTICLE VIII.</w:t>
      </w:r>
      <w:r w:rsidR="002E0BCE" w:rsidRPr="00B3571B">
        <w:rPr>
          <w:rFonts w:asciiTheme="minorHAnsi" w:hAnsiTheme="minorHAnsi" w:cstheme="minorHAnsi"/>
          <w:b/>
          <w:szCs w:val="24"/>
        </w:rPr>
        <w:t xml:space="preserve"> </w:t>
      </w:r>
      <w:r w:rsidR="00DD0836" w:rsidRPr="00B3571B">
        <w:rPr>
          <w:rFonts w:asciiTheme="minorHAnsi" w:hAnsiTheme="minorHAnsi" w:cstheme="minorHAnsi"/>
          <w:b/>
          <w:szCs w:val="24"/>
        </w:rPr>
        <w:tab/>
      </w:r>
      <w:r w:rsidR="00BF2D22" w:rsidRPr="00B3571B">
        <w:rPr>
          <w:rFonts w:asciiTheme="minorHAnsi" w:hAnsiTheme="minorHAnsi" w:cstheme="minorHAnsi"/>
          <w:b/>
          <w:szCs w:val="24"/>
          <w:u w:val="single"/>
        </w:rPr>
        <w:t>CONFLICTS OF INTEREST</w:t>
      </w:r>
    </w:p>
    <w:p w14:paraId="5DF809B4" w14:textId="77777777" w:rsidR="00DC582C" w:rsidRPr="00B3571B" w:rsidRDefault="00DC582C">
      <w:pPr>
        <w:pStyle w:val="BodyTextIndent"/>
        <w:ind w:firstLine="0"/>
        <w:rPr>
          <w:rFonts w:asciiTheme="minorHAnsi" w:hAnsiTheme="minorHAnsi" w:cstheme="minorHAnsi"/>
          <w:szCs w:val="24"/>
        </w:rPr>
      </w:pPr>
    </w:p>
    <w:p w14:paraId="3C95AF75" w14:textId="3031DEB2" w:rsidR="0087598C" w:rsidRPr="00175DD1" w:rsidRDefault="001434B0" w:rsidP="00175DD1">
      <w:pPr>
        <w:pStyle w:val="BodyTextIndent"/>
        <w:numPr>
          <w:ilvl w:val="0"/>
          <w:numId w:val="4"/>
        </w:numPr>
        <w:rPr>
          <w:rFonts w:asciiTheme="minorHAnsi" w:hAnsiTheme="minorHAnsi" w:cstheme="minorHAnsi"/>
          <w:szCs w:val="24"/>
        </w:rPr>
      </w:pPr>
      <w:r w:rsidRPr="00B3571B">
        <w:rPr>
          <w:rFonts w:asciiTheme="minorHAnsi" w:hAnsiTheme="minorHAnsi" w:cstheme="minorHAnsi"/>
          <w:szCs w:val="24"/>
          <w:u w:val="single"/>
        </w:rPr>
        <w:t>Application of provisions</w:t>
      </w:r>
      <w:r w:rsidR="00CA0A4A" w:rsidRPr="00B3571B">
        <w:rPr>
          <w:rFonts w:asciiTheme="minorHAnsi" w:hAnsiTheme="minorHAnsi" w:cstheme="minorHAnsi"/>
          <w:szCs w:val="24"/>
          <w:u w:val="single"/>
        </w:rPr>
        <w:t>:</w:t>
      </w:r>
      <w:r w:rsidR="00CA0A4A" w:rsidRPr="00B3571B">
        <w:rPr>
          <w:rFonts w:asciiTheme="minorHAnsi" w:hAnsiTheme="minorHAnsi" w:cstheme="minorHAnsi"/>
          <w:szCs w:val="24"/>
        </w:rPr>
        <w:t xml:space="preserve"> </w:t>
      </w:r>
      <w:r w:rsidRPr="00B3571B">
        <w:rPr>
          <w:rFonts w:asciiTheme="minorHAnsi" w:hAnsiTheme="minorHAnsi" w:cstheme="minorHAnsi"/>
          <w:szCs w:val="24"/>
        </w:rPr>
        <w:t xml:space="preserve">The Council’s provisions concerning conflict of interest shall apply to all members equally. Personal financial </w:t>
      </w:r>
      <w:r w:rsidR="0028405E" w:rsidRPr="00B3571B">
        <w:rPr>
          <w:rFonts w:asciiTheme="minorHAnsi" w:hAnsiTheme="minorHAnsi" w:cstheme="minorHAnsi"/>
          <w:szCs w:val="24"/>
        </w:rPr>
        <w:t>gain</w:t>
      </w:r>
      <w:r w:rsidRPr="00B3571B">
        <w:rPr>
          <w:rFonts w:asciiTheme="minorHAnsi" w:hAnsiTheme="minorHAnsi" w:cstheme="minorHAnsi"/>
          <w:szCs w:val="24"/>
        </w:rPr>
        <w:t xml:space="preserve"> and priv</w:t>
      </w:r>
      <w:r w:rsidR="0008465E" w:rsidRPr="00B3571B">
        <w:rPr>
          <w:rFonts w:asciiTheme="minorHAnsi" w:hAnsiTheme="minorHAnsi" w:cstheme="minorHAnsi"/>
          <w:szCs w:val="24"/>
        </w:rPr>
        <w:t>ate benefit to Councilmembers or</w:t>
      </w:r>
      <w:r w:rsidRPr="00B3571B">
        <w:rPr>
          <w:rFonts w:asciiTheme="minorHAnsi" w:hAnsiTheme="minorHAnsi" w:cstheme="minorHAnsi"/>
          <w:szCs w:val="24"/>
        </w:rPr>
        <w:t xml:space="preserve"> members of their households is prohibited. Personal financial gain means that Councilmembers, and members of their households, may not be paid with Council funds dire</w:t>
      </w:r>
      <w:r w:rsidR="0008465E" w:rsidRPr="00B3571B">
        <w:rPr>
          <w:rFonts w:asciiTheme="minorHAnsi" w:hAnsiTheme="minorHAnsi" w:cstheme="minorHAnsi"/>
          <w:szCs w:val="24"/>
        </w:rPr>
        <w:t xml:space="preserve">ctly or through Council grants, with the exception of stipends for Councilmembers who are not working full time or who forfeit wages to perform Council duties, </w:t>
      </w:r>
      <w:r w:rsidR="00E25285" w:rsidRPr="00B3571B">
        <w:rPr>
          <w:rFonts w:asciiTheme="minorHAnsi" w:hAnsiTheme="minorHAnsi" w:cstheme="minorHAnsi"/>
          <w:szCs w:val="24"/>
        </w:rPr>
        <w:t>in accordance with the DD Act.</w:t>
      </w:r>
      <w:r w:rsidR="00175DD1">
        <w:rPr>
          <w:rFonts w:asciiTheme="minorHAnsi" w:hAnsiTheme="minorHAnsi" w:cstheme="minorHAnsi"/>
          <w:szCs w:val="24"/>
        </w:rPr>
        <w:t xml:space="preserve"> </w:t>
      </w:r>
      <w:r w:rsidR="0087598C" w:rsidRPr="00175DD1">
        <w:rPr>
          <w:rFonts w:asciiTheme="minorHAnsi" w:hAnsiTheme="minorHAnsi" w:cstheme="minorHAnsi"/>
          <w:szCs w:val="24"/>
        </w:rPr>
        <w:t>No member shall divulge to unauthorized persons confidential information acquired in the course of official Council duties in advance of the time prescribed by the Council for its authorized release.</w:t>
      </w:r>
      <w:r w:rsidR="00175DD1">
        <w:rPr>
          <w:rFonts w:asciiTheme="minorHAnsi" w:hAnsiTheme="minorHAnsi" w:cstheme="minorHAnsi"/>
          <w:szCs w:val="24"/>
        </w:rPr>
        <w:t xml:space="preserve"> </w:t>
      </w:r>
      <w:r w:rsidR="0087598C" w:rsidRPr="00175DD1">
        <w:rPr>
          <w:rFonts w:asciiTheme="minorHAnsi" w:hAnsiTheme="minorHAnsi" w:cstheme="minorHAnsi"/>
          <w:szCs w:val="24"/>
        </w:rPr>
        <w:t>No member shall misrepresent as a Council position or opinion that position or opinion which he or she holds personally or through representation of another organization or interest.</w:t>
      </w:r>
      <w:r w:rsidR="00417795">
        <w:rPr>
          <w:rFonts w:asciiTheme="minorHAnsi" w:hAnsiTheme="minorHAnsi" w:cstheme="minorHAnsi"/>
          <w:szCs w:val="24"/>
        </w:rPr>
        <w:t xml:space="preserve"> </w:t>
      </w:r>
      <w:r w:rsidR="0087598C" w:rsidRPr="00175DD1">
        <w:rPr>
          <w:rFonts w:asciiTheme="minorHAnsi" w:hAnsiTheme="minorHAnsi" w:cstheme="minorHAnsi"/>
          <w:szCs w:val="24"/>
        </w:rPr>
        <w:t xml:space="preserve">Except </w:t>
      </w:r>
      <w:r w:rsidR="0009428D" w:rsidRPr="00175DD1">
        <w:rPr>
          <w:rFonts w:asciiTheme="minorHAnsi" w:hAnsiTheme="minorHAnsi" w:cstheme="minorHAnsi"/>
          <w:szCs w:val="24"/>
        </w:rPr>
        <w:t xml:space="preserve">as reimbursement for approved out of pocket expenses incurred in the line of Council business, no </w:t>
      </w:r>
      <w:r w:rsidR="0028405E" w:rsidRPr="00175DD1">
        <w:rPr>
          <w:rFonts w:asciiTheme="minorHAnsi" w:hAnsiTheme="minorHAnsi" w:cstheme="minorHAnsi"/>
          <w:szCs w:val="24"/>
        </w:rPr>
        <w:t>members</w:t>
      </w:r>
      <w:r w:rsidR="0009428D" w:rsidRPr="00175DD1">
        <w:rPr>
          <w:rFonts w:asciiTheme="minorHAnsi" w:hAnsiTheme="minorHAnsi" w:cstheme="minorHAnsi"/>
          <w:szCs w:val="24"/>
        </w:rPr>
        <w:t xml:space="preserve"> of the Council may submit a funding request to the Council when those funds will be used to pay that member directly, including any portion of their salary of compensation, as a staff member, consultant, advisor, or under contract.</w:t>
      </w:r>
      <w:r w:rsidR="00E25285" w:rsidRPr="00175DD1">
        <w:rPr>
          <w:rFonts w:asciiTheme="minorHAnsi" w:hAnsiTheme="minorHAnsi" w:cstheme="minorHAnsi"/>
          <w:szCs w:val="24"/>
        </w:rPr>
        <w:t xml:space="preserve"> This includes any grants or contracts administered by the Council.</w:t>
      </w:r>
      <w:r w:rsidR="0009428D" w:rsidRPr="00175DD1">
        <w:rPr>
          <w:rFonts w:asciiTheme="minorHAnsi" w:hAnsiTheme="minorHAnsi" w:cstheme="minorHAnsi"/>
          <w:szCs w:val="24"/>
        </w:rPr>
        <w:t xml:space="preserve"> The Council shall not consider such a request. The same </w:t>
      </w:r>
      <w:r w:rsidR="0028405E" w:rsidRPr="00175DD1">
        <w:rPr>
          <w:rFonts w:asciiTheme="minorHAnsi" w:hAnsiTheme="minorHAnsi" w:cstheme="minorHAnsi"/>
          <w:szCs w:val="24"/>
        </w:rPr>
        <w:t>restriction</w:t>
      </w:r>
      <w:r w:rsidR="0009428D" w:rsidRPr="00175DD1">
        <w:rPr>
          <w:rFonts w:asciiTheme="minorHAnsi" w:hAnsiTheme="minorHAnsi" w:cstheme="minorHAnsi"/>
          <w:szCs w:val="24"/>
        </w:rPr>
        <w:t xml:space="preserve"> applies to any individual living </w:t>
      </w:r>
      <w:r w:rsidR="00E25285" w:rsidRPr="00175DD1">
        <w:rPr>
          <w:rFonts w:asciiTheme="minorHAnsi" w:hAnsiTheme="minorHAnsi" w:cstheme="minorHAnsi"/>
          <w:szCs w:val="24"/>
        </w:rPr>
        <w:t>in a Councilmember’s household or affiliated with the Councilmember.</w:t>
      </w:r>
    </w:p>
    <w:p w14:paraId="557901EE" w14:textId="77777777" w:rsidR="00523AAC" w:rsidRPr="00B3571B" w:rsidRDefault="00523AAC">
      <w:pPr>
        <w:pStyle w:val="BodyTextIndent"/>
        <w:ind w:firstLine="0"/>
        <w:rPr>
          <w:rFonts w:asciiTheme="minorHAnsi" w:hAnsiTheme="minorHAnsi" w:cstheme="minorHAnsi"/>
          <w:szCs w:val="24"/>
        </w:rPr>
      </w:pPr>
    </w:p>
    <w:p w14:paraId="02D36863" w14:textId="470A21CE" w:rsidR="00523AAC" w:rsidRPr="00B3571B" w:rsidRDefault="00523AAC" w:rsidP="00CA0A4A">
      <w:pPr>
        <w:pStyle w:val="BodyTextIndent"/>
        <w:numPr>
          <w:ilvl w:val="0"/>
          <w:numId w:val="4"/>
        </w:numPr>
        <w:rPr>
          <w:rFonts w:asciiTheme="minorHAnsi" w:hAnsiTheme="minorHAnsi" w:cstheme="minorHAnsi"/>
          <w:szCs w:val="24"/>
          <w:u w:val="single"/>
        </w:rPr>
      </w:pPr>
      <w:r w:rsidRPr="00B3571B">
        <w:rPr>
          <w:rFonts w:asciiTheme="minorHAnsi" w:hAnsiTheme="minorHAnsi" w:cstheme="minorHAnsi"/>
          <w:szCs w:val="24"/>
          <w:u w:val="single"/>
        </w:rPr>
        <w:t>Disclosure</w:t>
      </w:r>
      <w:r w:rsidR="00CA0A4A" w:rsidRPr="00B3571B">
        <w:rPr>
          <w:rFonts w:asciiTheme="minorHAnsi" w:hAnsiTheme="minorHAnsi" w:cstheme="minorHAnsi"/>
          <w:szCs w:val="24"/>
          <w:u w:val="single"/>
        </w:rPr>
        <w:t xml:space="preserve">: </w:t>
      </w:r>
      <w:r w:rsidRPr="00B3571B">
        <w:rPr>
          <w:rFonts w:asciiTheme="minorHAnsi" w:hAnsiTheme="minorHAnsi" w:cstheme="minorHAnsi"/>
          <w:szCs w:val="24"/>
        </w:rPr>
        <w:t xml:space="preserve">Each member shall at all times disclose publicly all real or potential conflicts of interest, including those which are uncertain, and shall specify any association with individuals or organizations which might benefit from activities and decisions of the Council. Each member shall annually submit a uniform conflict of interest statement affirming their conformance with the Council’s conflict of interest provisions. Disclosure by a member of real or potential conflict of interest which </w:t>
      </w:r>
      <w:r w:rsidRPr="00B3571B">
        <w:rPr>
          <w:rFonts w:asciiTheme="minorHAnsi" w:hAnsiTheme="minorHAnsi" w:cstheme="minorHAnsi"/>
          <w:szCs w:val="24"/>
        </w:rPr>
        <w:lastRenderedPageBreak/>
        <w:t>occurs during a Council or Council committee meeting and the member’s abstention from participating in the matter involving conflict of interest shall be recorded in meeting minutes.</w:t>
      </w:r>
    </w:p>
    <w:p w14:paraId="03585989" w14:textId="77777777" w:rsidR="00523AAC" w:rsidRPr="00B3571B" w:rsidRDefault="00523AAC">
      <w:pPr>
        <w:pStyle w:val="BodyTextIndent"/>
        <w:ind w:firstLine="0"/>
        <w:rPr>
          <w:rFonts w:asciiTheme="minorHAnsi" w:hAnsiTheme="minorHAnsi" w:cstheme="minorHAnsi"/>
          <w:szCs w:val="24"/>
        </w:rPr>
      </w:pPr>
    </w:p>
    <w:p w14:paraId="1F8F7A57" w14:textId="77777777" w:rsidR="00CA0A4A" w:rsidRPr="00B3571B" w:rsidRDefault="00523AAC" w:rsidP="00CA0A4A">
      <w:pPr>
        <w:pStyle w:val="BodyTextIndent"/>
        <w:numPr>
          <w:ilvl w:val="0"/>
          <w:numId w:val="4"/>
        </w:numPr>
        <w:rPr>
          <w:rFonts w:asciiTheme="minorHAnsi" w:hAnsiTheme="minorHAnsi" w:cstheme="minorHAnsi"/>
          <w:szCs w:val="24"/>
        </w:rPr>
      </w:pPr>
      <w:r w:rsidRPr="00B3571B">
        <w:rPr>
          <w:rFonts w:asciiTheme="minorHAnsi" w:hAnsiTheme="minorHAnsi" w:cstheme="minorHAnsi"/>
          <w:szCs w:val="24"/>
          <w:u w:val="single"/>
        </w:rPr>
        <w:t>Procedures</w:t>
      </w:r>
      <w:r w:rsidR="00CA0A4A" w:rsidRPr="00B3571B">
        <w:rPr>
          <w:rFonts w:asciiTheme="minorHAnsi" w:hAnsiTheme="minorHAnsi" w:cstheme="minorHAnsi"/>
          <w:szCs w:val="24"/>
          <w:u w:val="single"/>
        </w:rPr>
        <w:t xml:space="preserve">: </w:t>
      </w:r>
      <w:r w:rsidRPr="00B3571B">
        <w:rPr>
          <w:rFonts w:asciiTheme="minorHAnsi" w:hAnsiTheme="minorHAnsi" w:cstheme="minorHAnsi"/>
          <w:szCs w:val="24"/>
        </w:rPr>
        <w:t xml:space="preserve">Any member who has a conflict of interest in any matter concerning the Council must withdraw from all actions concerning the matter. Any member who has disclosed or been found to have a conflict of interest must not, in relation to a matter in conflict: </w:t>
      </w:r>
    </w:p>
    <w:p w14:paraId="1BD9DA9D" w14:textId="77777777" w:rsidR="00CA0A4A" w:rsidRPr="00B3571B" w:rsidRDefault="00523AAC" w:rsidP="00CA0A4A">
      <w:pPr>
        <w:pStyle w:val="BodyTextIndent"/>
        <w:numPr>
          <w:ilvl w:val="1"/>
          <w:numId w:val="16"/>
        </w:numPr>
        <w:rPr>
          <w:rFonts w:asciiTheme="minorHAnsi" w:hAnsiTheme="minorHAnsi" w:cstheme="minorHAnsi"/>
          <w:szCs w:val="24"/>
        </w:rPr>
      </w:pPr>
      <w:r w:rsidRPr="00B3571B">
        <w:rPr>
          <w:rFonts w:asciiTheme="minorHAnsi" w:hAnsiTheme="minorHAnsi" w:cstheme="minorHAnsi"/>
          <w:szCs w:val="24"/>
        </w:rPr>
        <w:t>Participate in the development of request for proposals or other solicitations;</w:t>
      </w:r>
    </w:p>
    <w:p w14:paraId="6DADE43C" w14:textId="77777777" w:rsidR="00CA0A4A" w:rsidRPr="00B3571B" w:rsidRDefault="00523AAC" w:rsidP="00CA0A4A">
      <w:pPr>
        <w:pStyle w:val="BodyTextIndent"/>
        <w:numPr>
          <w:ilvl w:val="1"/>
          <w:numId w:val="16"/>
        </w:numPr>
        <w:rPr>
          <w:rFonts w:asciiTheme="minorHAnsi" w:hAnsiTheme="minorHAnsi" w:cstheme="minorHAnsi"/>
          <w:szCs w:val="24"/>
        </w:rPr>
      </w:pPr>
      <w:r w:rsidRPr="00B3571B">
        <w:rPr>
          <w:rFonts w:asciiTheme="minorHAnsi" w:hAnsiTheme="minorHAnsi" w:cstheme="minorHAnsi"/>
          <w:szCs w:val="24"/>
        </w:rPr>
        <w:t>Participate in the discussion, screening, or selection process for grants, contracts, or other funding;</w:t>
      </w:r>
    </w:p>
    <w:p w14:paraId="72E8D552" w14:textId="77777777" w:rsidR="00CA0A4A" w:rsidRPr="00B3571B" w:rsidRDefault="00523AAC" w:rsidP="00CA0A4A">
      <w:pPr>
        <w:pStyle w:val="BodyTextIndent"/>
        <w:numPr>
          <w:ilvl w:val="1"/>
          <w:numId w:val="16"/>
        </w:numPr>
        <w:rPr>
          <w:rFonts w:asciiTheme="minorHAnsi" w:hAnsiTheme="minorHAnsi" w:cstheme="minorHAnsi"/>
          <w:szCs w:val="24"/>
        </w:rPr>
      </w:pPr>
      <w:r w:rsidRPr="00B3571B">
        <w:rPr>
          <w:rFonts w:asciiTheme="minorHAnsi" w:hAnsiTheme="minorHAnsi" w:cstheme="minorHAnsi"/>
          <w:szCs w:val="24"/>
        </w:rPr>
        <w:t>Vote on funding decisions;</w:t>
      </w:r>
    </w:p>
    <w:p w14:paraId="4F3236D9" w14:textId="77777777" w:rsidR="00CA0A4A" w:rsidRPr="00B3571B" w:rsidRDefault="00523AAC" w:rsidP="00CA0A4A">
      <w:pPr>
        <w:pStyle w:val="BodyTextIndent"/>
        <w:numPr>
          <w:ilvl w:val="1"/>
          <w:numId w:val="16"/>
        </w:numPr>
        <w:rPr>
          <w:rFonts w:asciiTheme="minorHAnsi" w:hAnsiTheme="minorHAnsi" w:cstheme="minorHAnsi"/>
          <w:szCs w:val="24"/>
        </w:rPr>
      </w:pPr>
      <w:r w:rsidRPr="00B3571B">
        <w:rPr>
          <w:rFonts w:asciiTheme="minorHAnsi" w:hAnsiTheme="minorHAnsi" w:cstheme="minorHAnsi"/>
          <w:szCs w:val="24"/>
        </w:rPr>
        <w:t>Use their influence to affect a decision on the matter;</w:t>
      </w:r>
    </w:p>
    <w:p w14:paraId="7B1C1E77" w14:textId="77777777" w:rsidR="00CA0A4A" w:rsidRPr="00B3571B" w:rsidRDefault="00523AAC" w:rsidP="00CA0A4A">
      <w:pPr>
        <w:pStyle w:val="BodyTextIndent"/>
        <w:numPr>
          <w:ilvl w:val="1"/>
          <w:numId w:val="16"/>
        </w:numPr>
        <w:rPr>
          <w:rFonts w:asciiTheme="minorHAnsi" w:hAnsiTheme="minorHAnsi" w:cstheme="minorHAnsi"/>
          <w:szCs w:val="24"/>
        </w:rPr>
      </w:pPr>
      <w:r w:rsidRPr="00B3571B">
        <w:rPr>
          <w:rFonts w:asciiTheme="minorHAnsi" w:hAnsiTheme="minorHAnsi" w:cstheme="minorHAnsi"/>
          <w:szCs w:val="24"/>
        </w:rPr>
        <w:t>Participate in contract negotiations, administration, or evaluation of grants or contracts;</w:t>
      </w:r>
    </w:p>
    <w:p w14:paraId="7B41F20E" w14:textId="00C9AFE6" w:rsidR="00523AAC" w:rsidRPr="00B3571B" w:rsidRDefault="00523AAC" w:rsidP="00CA0A4A">
      <w:pPr>
        <w:pStyle w:val="BodyTextIndent"/>
        <w:numPr>
          <w:ilvl w:val="1"/>
          <w:numId w:val="16"/>
        </w:numPr>
        <w:rPr>
          <w:rFonts w:asciiTheme="minorHAnsi" w:hAnsiTheme="minorHAnsi" w:cstheme="minorHAnsi"/>
          <w:szCs w:val="24"/>
        </w:rPr>
      </w:pPr>
      <w:r w:rsidRPr="00B3571B">
        <w:rPr>
          <w:rFonts w:asciiTheme="minorHAnsi" w:hAnsiTheme="minorHAnsi" w:cstheme="minorHAnsi"/>
          <w:szCs w:val="24"/>
        </w:rPr>
        <w:t>Discuss the grant or contract with their organization or with Councilmembers or employees.</w:t>
      </w:r>
    </w:p>
    <w:p w14:paraId="2BEFEBC3" w14:textId="77777777" w:rsidR="00523AAC" w:rsidRPr="00B3571B" w:rsidRDefault="00523AAC" w:rsidP="00523AAC">
      <w:pPr>
        <w:pStyle w:val="BodyTextIndent"/>
        <w:ind w:firstLine="0"/>
        <w:rPr>
          <w:rFonts w:asciiTheme="minorHAnsi" w:hAnsiTheme="minorHAnsi" w:cstheme="minorHAnsi"/>
          <w:szCs w:val="24"/>
        </w:rPr>
      </w:pPr>
    </w:p>
    <w:p w14:paraId="0C781F43" w14:textId="1838E50A" w:rsidR="00523AAC" w:rsidRPr="00175DD1" w:rsidRDefault="00523AAC" w:rsidP="00175DD1">
      <w:pPr>
        <w:pStyle w:val="BodyTextIndent"/>
        <w:numPr>
          <w:ilvl w:val="0"/>
          <w:numId w:val="4"/>
        </w:numPr>
        <w:rPr>
          <w:rFonts w:asciiTheme="minorHAnsi" w:hAnsiTheme="minorHAnsi" w:cstheme="minorHAnsi"/>
          <w:szCs w:val="24"/>
          <w:u w:val="single"/>
        </w:rPr>
      </w:pPr>
      <w:r w:rsidRPr="00B3571B">
        <w:rPr>
          <w:rFonts w:asciiTheme="minorHAnsi" w:hAnsiTheme="minorHAnsi" w:cstheme="minorHAnsi"/>
          <w:szCs w:val="24"/>
          <w:u w:val="single"/>
        </w:rPr>
        <w:t>Determination of Conflicts</w:t>
      </w:r>
      <w:r w:rsidR="00CA0A4A" w:rsidRPr="00B3571B">
        <w:rPr>
          <w:rFonts w:asciiTheme="minorHAnsi" w:hAnsiTheme="minorHAnsi" w:cstheme="minorHAnsi"/>
          <w:szCs w:val="24"/>
          <w:u w:val="single"/>
        </w:rPr>
        <w:t xml:space="preserve">: </w:t>
      </w:r>
      <w:r w:rsidR="0028405E" w:rsidRPr="00B3571B">
        <w:rPr>
          <w:rFonts w:asciiTheme="minorHAnsi" w:hAnsiTheme="minorHAnsi" w:cstheme="minorHAnsi"/>
          <w:szCs w:val="24"/>
        </w:rPr>
        <w:t>Whenever a Councilmember has reason to believe that any other Councilmember has a real or perceived conflict of interest, they may challenge that Councilmember’s privilege to be present during the discussion, deliberation, and voting on a matter involving a conflict of interest and the Council or Council committee shall decide by a majority vote whether the member should be present.</w:t>
      </w:r>
      <w:r w:rsidR="00175DD1">
        <w:rPr>
          <w:rFonts w:asciiTheme="minorHAnsi" w:hAnsiTheme="minorHAnsi" w:cstheme="minorHAnsi"/>
          <w:szCs w:val="24"/>
          <w:u w:val="single"/>
        </w:rPr>
        <w:t xml:space="preserve"> </w:t>
      </w:r>
      <w:r w:rsidRPr="00175DD1">
        <w:rPr>
          <w:rFonts w:asciiTheme="minorHAnsi" w:hAnsiTheme="minorHAnsi" w:cstheme="minorHAnsi"/>
          <w:szCs w:val="24"/>
        </w:rPr>
        <w:t xml:space="preserve">Whenever a Councilmember has reason to believe that any other Councilmember may be in violation of the Council’s conflict of interest provisions, the Council chairperson shall be notified and will refer to the matter to the Executive Committee. </w:t>
      </w:r>
      <w:r w:rsidR="00D42EBC" w:rsidRPr="00175DD1">
        <w:rPr>
          <w:rFonts w:asciiTheme="minorHAnsi" w:hAnsiTheme="minorHAnsi" w:cstheme="minorHAnsi"/>
          <w:szCs w:val="24"/>
        </w:rPr>
        <w:t>The Executive Committee shall review the facts and documentation concerning a potential conflict of interest violation, make a final determination as to whether a violation has occurred and so notify the member in writing. If the Executive Committee finds an intentional violation of the Council’s conflict of interest provisions, it will forward a recommendation to the Council for immediate action.</w:t>
      </w:r>
    </w:p>
    <w:p w14:paraId="77540CF3" w14:textId="77777777" w:rsidR="00D42EBC" w:rsidRPr="00B3571B" w:rsidRDefault="00D42EBC" w:rsidP="00523AAC">
      <w:pPr>
        <w:pStyle w:val="BodyTextIndent"/>
        <w:ind w:firstLine="0"/>
        <w:rPr>
          <w:rFonts w:asciiTheme="minorHAnsi" w:hAnsiTheme="minorHAnsi" w:cstheme="minorHAnsi"/>
          <w:szCs w:val="24"/>
        </w:rPr>
      </w:pPr>
    </w:p>
    <w:p w14:paraId="64C4F33A" w14:textId="409D0EDE" w:rsidR="00704CE8" w:rsidRPr="00B3571B" w:rsidRDefault="00D42EBC" w:rsidP="00CA0A4A">
      <w:pPr>
        <w:pStyle w:val="BodyTextIndent"/>
        <w:numPr>
          <w:ilvl w:val="0"/>
          <w:numId w:val="4"/>
        </w:numPr>
        <w:rPr>
          <w:rFonts w:asciiTheme="minorHAnsi" w:hAnsiTheme="minorHAnsi" w:cstheme="minorHAnsi"/>
          <w:szCs w:val="24"/>
          <w:u w:val="single"/>
        </w:rPr>
      </w:pPr>
      <w:r w:rsidRPr="00B3571B">
        <w:rPr>
          <w:rFonts w:asciiTheme="minorHAnsi" w:hAnsiTheme="minorHAnsi" w:cstheme="minorHAnsi"/>
          <w:szCs w:val="24"/>
          <w:u w:val="single"/>
        </w:rPr>
        <w:t>Council Staff</w:t>
      </w:r>
      <w:r w:rsidR="00CA0A4A" w:rsidRPr="00B3571B">
        <w:rPr>
          <w:rFonts w:asciiTheme="minorHAnsi" w:hAnsiTheme="minorHAnsi" w:cstheme="minorHAnsi"/>
          <w:szCs w:val="24"/>
          <w:u w:val="single"/>
        </w:rPr>
        <w:t>:</w:t>
      </w:r>
      <w:r w:rsidR="00CA0A4A" w:rsidRPr="00BA082F">
        <w:rPr>
          <w:rFonts w:asciiTheme="minorHAnsi" w:hAnsiTheme="minorHAnsi" w:cstheme="minorHAnsi"/>
          <w:szCs w:val="24"/>
        </w:rPr>
        <w:t xml:space="preserve"> </w:t>
      </w:r>
      <w:r w:rsidRPr="00B3571B">
        <w:rPr>
          <w:rFonts w:asciiTheme="minorHAnsi" w:hAnsiTheme="minorHAnsi" w:cstheme="minorHAnsi"/>
          <w:szCs w:val="24"/>
        </w:rPr>
        <w:t>Any Council staff who has a conflict of interest in any matter concerning the Council must withdraw from all actions concerning the matte</w:t>
      </w:r>
      <w:r w:rsidR="00CA0A4A" w:rsidRPr="00B3571B">
        <w:rPr>
          <w:rFonts w:asciiTheme="minorHAnsi" w:hAnsiTheme="minorHAnsi" w:cstheme="minorHAnsi"/>
          <w:szCs w:val="24"/>
        </w:rPr>
        <w:t xml:space="preserve">r. </w:t>
      </w:r>
      <w:r w:rsidRPr="00B3571B">
        <w:rPr>
          <w:rFonts w:asciiTheme="minorHAnsi" w:hAnsiTheme="minorHAnsi" w:cstheme="minorHAnsi"/>
          <w:szCs w:val="24"/>
        </w:rPr>
        <w:t>The Council Executive Director and any Council staff whose responsibilities involve the development, specification, and award of Council grants and contracts may not be financially compensated through Council funded projects and activities for one year following the end of their employment by the Council.</w:t>
      </w:r>
    </w:p>
    <w:p w14:paraId="72B3D5E1" w14:textId="77777777" w:rsidR="00C04904" w:rsidRPr="00B3571B" w:rsidRDefault="00C04904" w:rsidP="002E0BCE">
      <w:pPr>
        <w:pStyle w:val="BodyTextIndent"/>
        <w:ind w:firstLine="0"/>
        <w:rPr>
          <w:rFonts w:asciiTheme="minorHAnsi" w:hAnsiTheme="minorHAnsi" w:cstheme="minorHAnsi"/>
          <w:b/>
          <w:szCs w:val="24"/>
        </w:rPr>
      </w:pPr>
    </w:p>
    <w:p w14:paraId="78210276" w14:textId="77777777" w:rsidR="00C04904" w:rsidRPr="00B3571B" w:rsidRDefault="00C04904" w:rsidP="002E0BCE">
      <w:pPr>
        <w:pStyle w:val="BodyTextIndent"/>
        <w:ind w:firstLine="0"/>
        <w:rPr>
          <w:rFonts w:asciiTheme="minorHAnsi" w:hAnsiTheme="minorHAnsi" w:cstheme="minorHAnsi"/>
          <w:b/>
          <w:szCs w:val="24"/>
        </w:rPr>
      </w:pPr>
    </w:p>
    <w:p w14:paraId="25684E19" w14:textId="04A81109" w:rsidR="00704CE8" w:rsidRPr="009D0698" w:rsidRDefault="00704CE8" w:rsidP="009D0698">
      <w:pPr>
        <w:pStyle w:val="BodyTextIndent"/>
        <w:ind w:firstLine="0"/>
        <w:rPr>
          <w:rFonts w:asciiTheme="minorHAnsi" w:hAnsiTheme="minorHAnsi"/>
          <w:b/>
        </w:rPr>
      </w:pPr>
      <w:r w:rsidRPr="00B3571B">
        <w:rPr>
          <w:rFonts w:asciiTheme="minorHAnsi" w:hAnsiTheme="minorHAnsi" w:cstheme="minorHAnsi"/>
          <w:b/>
          <w:szCs w:val="24"/>
        </w:rPr>
        <w:t>ARTICLE I</w:t>
      </w:r>
      <w:r w:rsidR="00DB280F" w:rsidRPr="00B3571B">
        <w:rPr>
          <w:rFonts w:asciiTheme="minorHAnsi" w:hAnsiTheme="minorHAnsi" w:cstheme="minorHAnsi"/>
          <w:b/>
          <w:szCs w:val="24"/>
        </w:rPr>
        <w:t>X</w:t>
      </w:r>
      <w:r w:rsidRPr="00B3571B">
        <w:rPr>
          <w:rFonts w:asciiTheme="minorHAnsi" w:hAnsiTheme="minorHAnsi" w:cstheme="minorHAnsi"/>
          <w:b/>
          <w:szCs w:val="24"/>
        </w:rPr>
        <w:t>.</w:t>
      </w:r>
      <w:r w:rsidR="00DD0836" w:rsidRPr="00B3571B">
        <w:rPr>
          <w:rFonts w:asciiTheme="minorHAnsi" w:hAnsiTheme="minorHAnsi" w:cstheme="minorHAnsi"/>
          <w:b/>
          <w:szCs w:val="24"/>
        </w:rPr>
        <w:tab/>
      </w:r>
      <w:r w:rsidR="00BF2D22" w:rsidRPr="009D0698">
        <w:rPr>
          <w:rFonts w:asciiTheme="minorHAnsi" w:hAnsiTheme="minorHAnsi"/>
          <w:b/>
          <w:u w:val="single"/>
        </w:rPr>
        <w:t>OFFICERS</w:t>
      </w:r>
    </w:p>
    <w:p w14:paraId="2D88D7D8" w14:textId="77777777" w:rsidR="00704CE8" w:rsidRPr="009D0698" w:rsidRDefault="00704CE8">
      <w:pPr>
        <w:pStyle w:val="BodyTextIndent"/>
        <w:ind w:firstLine="0"/>
        <w:jc w:val="center"/>
        <w:rPr>
          <w:rFonts w:asciiTheme="minorHAnsi" w:hAnsiTheme="minorHAnsi"/>
          <w:b/>
        </w:rPr>
      </w:pPr>
    </w:p>
    <w:p w14:paraId="75CD4D3C" w14:textId="6E5CB7C4" w:rsidR="00704CE8" w:rsidRPr="009D0698" w:rsidRDefault="00704CE8" w:rsidP="009D0698">
      <w:pPr>
        <w:pStyle w:val="BodyTextIndent"/>
        <w:numPr>
          <w:ilvl w:val="0"/>
          <w:numId w:val="6"/>
        </w:numPr>
        <w:rPr>
          <w:rFonts w:asciiTheme="minorHAnsi" w:hAnsiTheme="minorHAnsi"/>
        </w:rPr>
      </w:pPr>
      <w:r w:rsidRPr="009D0698">
        <w:rPr>
          <w:rFonts w:asciiTheme="minorHAnsi" w:hAnsiTheme="minorHAnsi"/>
          <w:u w:val="single"/>
        </w:rPr>
        <w:lastRenderedPageBreak/>
        <w:t>Designations:</w:t>
      </w:r>
      <w:r w:rsidR="00DD0836" w:rsidRPr="009D0698">
        <w:rPr>
          <w:rFonts w:asciiTheme="minorHAnsi" w:hAnsiTheme="minorHAnsi"/>
        </w:rPr>
        <w:t xml:space="preserve"> </w:t>
      </w:r>
      <w:r w:rsidRPr="009D0698">
        <w:rPr>
          <w:rFonts w:asciiTheme="minorHAnsi" w:hAnsiTheme="minorHAnsi"/>
        </w:rPr>
        <w:t>The officers of the Council consist of a Chairperson</w:t>
      </w:r>
      <w:r w:rsidR="00DB280F" w:rsidRPr="00B3571B">
        <w:rPr>
          <w:rFonts w:asciiTheme="minorHAnsi" w:hAnsiTheme="minorHAnsi" w:cstheme="minorHAnsi"/>
          <w:szCs w:val="24"/>
        </w:rPr>
        <w:t xml:space="preserve"> and</w:t>
      </w:r>
      <w:r w:rsidR="00DD0836" w:rsidRPr="009D0698">
        <w:rPr>
          <w:rFonts w:asciiTheme="minorHAnsi" w:hAnsiTheme="minorHAnsi"/>
        </w:rPr>
        <w:t xml:space="preserve"> a Vice-Chairperson</w:t>
      </w:r>
      <w:r w:rsidR="00DD0836" w:rsidRPr="00B3571B">
        <w:rPr>
          <w:rFonts w:asciiTheme="minorHAnsi" w:hAnsiTheme="minorHAnsi" w:cstheme="minorHAnsi"/>
          <w:szCs w:val="24"/>
        </w:rPr>
        <w:t>.</w:t>
      </w:r>
      <w:r w:rsidR="00DD0836" w:rsidRPr="009D0698">
        <w:rPr>
          <w:rFonts w:asciiTheme="minorHAnsi" w:hAnsiTheme="minorHAnsi"/>
        </w:rPr>
        <w:t xml:space="preserve"> </w:t>
      </w:r>
      <w:r w:rsidRPr="009D0698">
        <w:rPr>
          <w:rFonts w:asciiTheme="minorHAnsi" w:hAnsiTheme="minorHAnsi"/>
        </w:rPr>
        <w:t xml:space="preserve">The Chairperson of the Council </w:t>
      </w:r>
      <w:r w:rsidR="009F2B5D" w:rsidRPr="00B3571B">
        <w:rPr>
          <w:rFonts w:asciiTheme="minorHAnsi" w:hAnsiTheme="minorHAnsi" w:cstheme="minorHAnsi"/>
          <w:szCs w:val="24"/>
        </w:rPr>
        <w:t>may be</w:t>
      </w:r>
      <w:r w:rsidR="009F2B5D" w:rsidRPr="009D0698">
        <w:rPr>
          <w:rFonts w:asciiTheme="minorHAnsi" w:hAnsiTheme="minorHAnsi"/>
        </w:rPr>
        <w:t xml:space="preserve"> appointed by the Mayor</w:t>
      </w:r>
      <w:r w:rsidR="009F2B5D" w:rsidRPr="00B3571B">
        <w:rPr>
          <w:rFonts w:asciiTheme="minorHAnsi" w:hAnsiTheme="minorHAnsi" w:cstheme="minorHAnsi"/>
          <w:szCs w:val="24"/>
        </w:rPr>
        <w:t xml:space="preserve">, but in the absence of a formal appointment, </w:t>
      </w:r>
      <w:r w:rsidR="00DB280F" w:rsidRPr="00B3571B">
        <w:rPr>
          <w:rFonts w:asciiTheme="minorHAnsi" w:hAnsiTheme="minorHAnsi" w:cstheme="minorHAnsi"/>
          <w:szCs w:val="24"/>
        </w:rPr>
        <w:t>shall be chosen through a vote of the entire Council</w:t>
      </w:r>
      <w:r w:rsidR="002C7FF7">
        <w:rPr>
          <w:rFonts w:asciiTheme="minorHAnsi" w:hAnsiTheme="minorHAnsi" w:cstheme="minorHAnsi"/>
          <w:szCs w:val="24"/>
        </w:rPr>
        <w:t xml:space="preserve">. The </w:t>
      </w:r>
      <w:r w:rsidR="001C7B97" w:rsidRPr="00B3571B">
        <w:rPr>
          <w:rFonts w:asciiTheme="minorHAnsi" w:hAnsiTheme="minorHAnsi" w:cstheme="minorHAnsi"/>
          <w:szCs w:val="24"/>
        </w:rPr>
        <w:t>Executive Committee</w:t>
      </w:r>
      <w:r w:rsidR="002C7FF7">
        <w:rPr>
          <w:rFonts w:asciiTheme="minorHAnsi" w:hAnsiTheme="minorHAnsi" w:cstheme="minorHAnsi"/>
          <w:szCs w:val="24"/>
        </w:rPr>
        <w:t xml:space="preserve"> may propose a slate of officers to the Council</w:t>
      </w:r>
      <w:r w:rsidR="009E019D">
        <w:rPr>
          <w:rFonts w:asciiTheme="minorHAnsi" w:hAnsiTheme="minorHAnsi" w:cstheme="minorHAnsi"/>
          <w:szCs w:val="24"/>
        </w:rPr>
        <w:t xml:space="preserve"> for a vote</w:t>
      </w:r>
      <w:bookmarkStart w:id="0" w:name="_GoBack"/>
      <w:bookmarkEnd w:id="0"/>
      <w:r w:rsidR="009E019D">
        <w:rPr>
          <w:rFonts w:asciiTheme="minorHAnsi" w:hAnsiTheme="minorHAnsi" w:cstheme="minorHAnsi"/>
          <w:szCs w:val="24"/>
        </w:rPr>
        <w:t xml:space="preserve">. </w:t>
      </w:r>
      <w:r w:rsidR="00DD0836" w:rsidRPr="00B3571B">
        <w:rPr>
          <w:rFonts w:asciiTheme="minorHAnsi" w:hAnsiTheme="minorHAnsi" w:cstheme="minorHAnsi"/>
          <w:szCs w:val="24"/>
        </w:rPr>
        <w:t>Officers of the Council shall always be those members appointed in the categories of persons with developmental disabilities and family members of persons with developmental disabilities.</w:t>
      </w:r>
      <w:r w:rsidR="00D1519F" w:rsidRPr="00B3571B">
        <w:rPr>
          <w:rFonts w:asciiTheme="minorHAnsi" w:hAnsiTheme="minorHAnsi" w:cstheme="minorHAnsi"/>
          <w:szCs w:val="24"/>
        </w:rPr>
        <w:t xml:space="preserve"> If desired, the Council may also elect a Secretar</w:t>
      </w:r>
      <w:r w:rsidR="0008465E" w:rsidRPr="00B3571B">
        <w:rPr>
          <w:rFonts w:asciiTheme="minorHAnsi" w:hAnsiTheme="minorHAnsi" w:cstheme="minorHAnsi"/>
          <w:szCs w:val="24"/>
        </w:rPr>
        <w:t>y and define responsibilities at that time</w:t>
      </w:r>
      <w:r w:rsidR="00D1519F" w:rsidRPr="009D0698">
        <w:rPr>
          <w:rFonts w:asciiTheme="minorHAnsi" w:hAnsiTheme="minorHAnsi"/>
        </w:rPr>
        <w:t>.</w:t>
      </w:r>
    </w:p>
    <w:p w14:paraId="6018F9D8" w14:textId="77777777" w:rsidR="00704CE8" w:rsidRPr="009D0698" w:rsidRDefault="00704CE8">
      <w:pPr>
        <w:pStyle w:val="BodyTextIndent"/>
        <w:ind w:firstLine="0"/>
        <w:rPr>
          <w:rFonts w:asciiTheme="minorHAnsi" w:hAnsiTheme="minorHAnsi"/>
        </w:rPr>
      </w:pPr>
    </w:p>
    <w:p w14:paraId="27A0E3E0" w14:textId="0CEB5253" w:rsidR="00D92E1F" w:rsidRPr="009D0698" w:rsidRDefault="00704CE8" w:rsidP="009D0698">
      <w:pPr>
        <w:pStyle w:val="BodyTextIndent"/>
        <w:numPr>
          <w:ilvl w:val="0"/>
          <w:numId w:val="6"/>
        </w:numPr>
        <w:rPr>
          <w:rFonts w:asciiTheme="minorHAnsi" w:hAnsiTheme="minorHAnsi"/>
        </w:rPr>
      </w:pPr>
      <w:r w:rsidRPr="009D0698">
        <w:rPr>
          <w:rFonts w:asciiTheme="minorHAnsi" w:hAnsiTheme="minorHAnsi"/>
          <w:u w:val="single"/>
        </w:rPr>
        <w:t>Term/Removal of Officers:</w:t>
      </w:r>
      <w:r w:rsidR="00DD0836" w:rsidRPr="009D0698">
        <w:rPr>
          <w:rFonts w:asciiTheme="minorHAnsi" w:hAnsiTheme="minorHAnsi"/>
        </w:rPr>
        <w:t xml:space="preserve"> </w:t>
      </w:r>
      <w:r w:rsidRPr="009D0698">
        <w:rPr>
          <w:rFonts w:asciiTheme="minorHAnsi" w:hAnsiTheme="minorHAnsi"/>
        </w:rPr>
        <w:t xml:space="preserve">Each officer cited above shall hold office for a term of </w:t>
      </w:r>
      <w:r w:rsidR="005F334A">
        <w:rPr>
          <w:rFonts w:asciiTheme="minorHAnsi" w:hAnsiTheme="minorHAnsi"/>
        </w:rPr>
        <w:t>three</w:t>
      </w:r>
      <w:r w:rsidR="005F334A" w:rsidRPr="009D0698">
        <w:rPr>
          <w:rFonts w:asciiTheme="minorHAnsi" w:hAnsiTheme="minorHAnsi"/>
        </w:rPr>
        <w:t xml:space="preserve"> </w:t>
      </w:r>
      <w:r w:rsidRPr="009D0698">
        <w:rPr>
          <w:rFonts w:asciiTheme="minorHAnsi" w:hAnsiTheme="minorHAnsi"/>
        </w:rPr>
        <w:t xml:space="preserve">years or until </w:t>
      </w:r>
      <w:r w:rsidR="00E86ABC" w:rsidRPr="00B3571B">
        <w:rPr>
          <w:rFonts w:asciiTheme="minorHAnsi" w:hAnsiTheme="minorHAnsi" w:cstheme="minorHAnsi"/>
          <w:szCs w:val="24"/>
        </w:rPr>
        <w:t>their</w:t>
      </w:r>
      <w:r w:rsidR="00DD0836" w:rsidRPr="009D0698">
        <w:rPr>
          <w:rFonts w:asciiTheme="minorHAnsi" w:hAnsiTheme="minorHAnsi"/>
        </w:rPr>
        <w:t xml:space="preserve"> successor is chosen</w:t>
      </w:r>
      <w:r w:rsidR="00DD0836" w:rsidRPr="00B3571B">
        <w:rPr>
          <w:rFonts w:asciiTheme="minorHAnsi" w:hAnsiTheme="minorHAnsi" w:cstheme="minorHAnsi"/>
          <w:szCs w:val="24"/>
        </w:rPr>
        <w:t>.</w:t>
      </w:r>
      <w:r w:rsidRPr="009D0698">
        <w:rPr>
          <w:rFonts w:asciiTheme="minorHAnsi" w:hAnsiTheme="minorHAnsi"/>
        </w:rPr>
        <w:t xml:space="preserve"> Any officer or agent elected or appointed by the Council may be removed at any time by the Council whenever, in its judgment, the best interest of the </w:t>
      </w:r>
      <w:r w:rsidR="00DD0836" w:rsidRPr="009D0698">
        <w:rPr>
          <w:rFonts w:asciiTheme="minorHAnsi" w:hAnsiTheme="minorHAnsi"/>
        </w:rPr>
        <w:t>Council will be served thereby.</w:t>
      </w:r>
      <w:r w:rsidRPr="009D0698">
        <w:rPr>
          <w:rFonts w:asciiTheme="minorHAnsi" w:hAnsiTheme="minorHAnsi"/>
        </w:rPr>
        <w:t xml:space="preserve"> </w:t>
      </w:r>
      <w:r w:rsidR="00F95C55" w:rsidRPr="009D0698">
        <w:rPr>
          <w:rFonts w:asciiTheme="minorHAnsi" w:hAnsiTheme="minorHAnsi"/>
        </w:rPr>
        <w:t>The Council may fill any vacancy occurring in any office of the Council for the unexpired portion of the term</w:t>
      </w:r>
      <w:r w:rsidRPr="009D0698">
        <w:rPr>
          <w:rFonts w:asciiTheme="minorHAnsi" w:hAnsiTheme="minorHAnsi"/>
        </w:rPr>
        <w:t>.</w:t>
      </w:r>
      <w:r w:rsidR="005F334A">
        <w:rPr>
          <w:rFonts w:asciiTheme="minorHAnsi" w:hAnsiTheme="minorHAnsi"/>
        </w:rPr>
        <w:t xml:space="preserve"> To the extent possible, the Chairperson and the Vice-Chairperson should have staggered terms so that both positions do not become vacant at the same time.</w:t>
      </w:r>
    </w:p>
    <w:p w14:paraId="5F401397" w14:textId="77777777" w:rsidR="00704CE8" w:rsidRPr="009D0698" w:rsidRDefault="00704CE8">
      <w:pPr>
        <w:pStyle w:val="BodyTextIndent"/>
        <w:ind w:firstLine="0"/>
        <w:rPr>
          <w:rFonts w:asciiTheme="minorHAnsi" w:hAnsiTheme="minorHAnsi"/>
        </w:rPr>
      </w:pPr>
    </w:p>
    <w:p w14:paraId="37C21A1E" w14:textId="1DE462D9" w:rsidR="00A73839" w:rsidRPr="009D0698" w:rsidRDefault="00704CE8" w:rsidP="009D0698">
      <w:pPr>
        <w:pStyle w:val="BodyTextIndent"/>
        <w:numPr>
          <w:ilvl w:val="0"/>
          <w:numId w:val="6"/>
        </w:numPr>
        <w:rPr>
          <w:rFonts w:asciiTheme="minorHAnsi" w:hAnsiTheme="minorHAnsi"/>
        </w:rPr>
      </w:pPr>
      <w:r w:rsidRPr="009D0698">
        <w:rPr>
          <w:rFonts w:asciiTheme="minorHAnsi" w:hAnsiTheme="minorHAnsi"/>
          <w:u w:val="single"/>
        </w:rPr>
        <w:t>Chairperson of the Council:</w:t>
      </w:r>
      <w:r w:rsidR="00DD0836" w:rsidRPr="009D0698">
        <w:rPr>
          <w:rFonts w:asciiTheme="minorHAnsi" w:hAnsiTheme="minorHAnsi"/>
        </w:rPr>
        <w:t xml:space="preserve"> </w:t>
      </w:r>
      <w:r w:rsidR="00A73839" w:rsidRPr="009D0698">
        <w:rPr>
          <w:rFonts w:asciiTheme="minorHAnsi" w:hAnsiTheme="minorHAnsi"/>
        </w:rPr>
        <w:t xml:space="preserve"> </w:t>
      </w:r>
      <w:r w:rsidRPr="009D0698">
        <w:rPr>
          <w:rFonts w:asciiTheme="minorHAnsi" w:hAnsiTheme="minorHAnsi"/>
        </w:rPr>
        <w:t>The Chairperson must meet the following qualifications</w:t>
      </w:r>
      <w:r w:rsidR="004726DC" w:rsidRPr="009D0698">
        <w:rPr>
          <w:rFonts w:asciiTheme="minorHAnsi" w:hAnsiTheme="minorHAnsi"/>
        </w:rPr>
        <w:t>:</w:t>
      </w:r>
    </w:p>
    <w:p w14:paraId="1D4C3CE0" w14:textId="661614A0" w:rsidR="00A73839" w:rsidRPr="009D0698" w:rsidRDefault="00704CE8" w:rsidP="009D0698">
      <w:pPr>
        <w:pStyle w:val="BodyTextIndent"/>
        <w:numPr>
          <w:ilvl w:val="0"/>
          <w:numId w:val="17"/>
        </w:numPr>
        <w:rPr>
          <w:rFonts w:asciiTheme="minorHAnsi" w:hAnsiTheme="minorHAnsi"/>
        </w:rPr>
      </w:pPr>
      <w:r w:rsidRPr="009D0698">
        <w:rPr>
          <w:rFonts w:asciiTheme="minorHAnsi" w:hAnsiTheme="minorHAnsi"/>
        </w:rPr>
        <w:t xml:space="preserve">Have a working knowledge of </w:t>
      </w:r>
      <w:r w:rsidRPr="00B3571B">
        <w:rPr>
          <w:rFonts w:asciiTheme="minorHAnsi" w:hAnsiTheme="minorHAnsi" w:cstheme="minorHAnsi"/>
          <w:szCs w:val="24"/>
        </w:rPr>
        <w:t>DC</w:t>
      </w:r>
      <w:r w:rsidRPr="009D0698">
        <w:rPr>
          <w:rFonts w:asciiTheme="minorHAnsi" w:hAnsiTheme="minorHAnsi"/>
        </w:rPr>
        <w:t xml:space="preserve"> and Feder</w:t>
      </w:r>
      <w:r w:rsidR="007102BD" w:rsidRPr="009D0698">
        <w:rPr>
          <w:rFonts w:asciiTheme="minorHAnsi" w:hAnsiTheme="minorHAnsi"/>
        </w:rPr>
        <w:t xml:space="preserve">al laws relevant to children and adults </w:t>
      </w:r>
      <w:r w:rsidR="00DD0836" w:rsidRPr="009D0698">
        <w:rPr>
          <w:rFonts w:asciiTheme="minorHAnsi" w:hAnsiTheme="minorHAnsi"/>
        </w:rPr>
        <w:t>with developmental disabilities</w:t>
      </w:r>
    </w:p>
    <w:p w14:paraId="5677DDE7" w14:textId="509C1DC7" w:rsidR="00A73839" w:rsidRPr="009D0698" w:rsidRDefault="00704CE8" w:rsidP="009D0698">
      <w:pPr>
        <w:pStyle w:val="BodyTextIndent"/>
        <w:numPr>
          <w:ilvl w:val="0"/>
          <w:numId w:val="17"/>
        </w:numPr>
        <w:rPr>
          <w:rFonts w:asciiTheme="minorHAnsi" w:hAnsiTheme="minorHAnsi"/>
        </w:rPr>
      </w:pPr>
      <w:r w:rsidRPr="009D0698">
        <w:rPr>
          <w:rFonts w:asciiTheme="minorHAnsi" w:hAnsiTheme="minorHAnsi"/>
        </w:rPr>
        <w:t xml:space="preserve">Have a working knowledge of the state and Federal service delivery system for </w:t>
      </w:r>
      <w:r w:rsidR="007102BD" w:rsidRPr="009D0698">
        <w:rPr>
          <w:rFonts w:asciiTheme="minorHAnsi" w:hAnsiTheme="minorHAnsi"/>
        </w:rPr>
        <w:t xml:space="preserve">all </w:t>
      </w:r>
      <w:r w:rsidRPr="009D0698">
        <w:rPr>
          <w:rFonts w:asciiTheme="minorHAnsi" w:hAnsiTheme="minorHAnsi"/>
        </w:rPr>
        <w:t>people with developmenta</w:t>
      </w:r>
      <w:r w:rsidR="00DD0836" w:rsidRPr="009D0698">
        <w:rPr>
          <w:rFonts w:asciiTheme="minorHAnsi" w:hAnsiTheme="minorHAnsi"/>
        </w:rPr>
        <w:t>l disabilities</w:t>
      </w:r>
    </w:p>
    <w:p w14:paraId="725539C5" w14:textId="0118885E" w:rsidR="00A73839" w:rsidRPr="00B3571B" w:rsidRDefault="00704CE8" w:rsidP="00A73839">
      <w:pPr>
        <w:pStyle w:val="BodyTextIndent"/>
        <w:numPr>
          <w:ilvl w:val="0"/>
          <w:numId w:val="17"/>
        </w:numPr>
        <w:rPr>
          <w:rFonts w:asciiTheme="minorHAnsi" w:hAnsiTheme="minorHAnsi" w:cstheme="minorHAnsi"/>
          <w:szCs w:val="24"/>
        </w:rPr>
      </w:pPr>
      <w:r w:rsidRPr="009D0698">
        <w:rPr>
          <w:rFonts w:asciiTheme="minorHAnsi" w:hAnsiTheme="minorHAnsi"/>
        </w:rPr>
        <w:t>Have experience leading meetings</w:t>
      </w:r>
    </w:p>
    <w:p w14:paraId="38407FBE" w14:textId="25343945" w:rsidR="00704CE8" w:rsidRPr="009D0698" w:rsidRDefault="00286645" w:rsidP="009D0698">
      <w:pPr>
        <w:pStyle w:val="BodyTextIndent"/>
        <w:numPr>
          <w:ilvl w:val="0"/>
          <w:numId w:val="17"/>
        </w:numPr>
        <w:rPr>
          <w:rFonts w:asciiTheme="minorHAnsi" w:hAnsiTheme="minorHAnsi"/>
        </w:rPr>
      </w:pPr>
      <w:r w:rsidRPr="00B3571B">
        <w:rPr>
          <w:rFonts w:asciiTheme="minorHAnsi" w:hAnsiTheme="minorHAnsi" w:cstheme="minorHAnsi"/>
          <w:szCs w:val="24"/>
        </w:rPr>
        <w:t>Have been</w:t>
      </w:r>
      <w:r w:rsidRPr="009D0698">
        <w:rPr>
          <w:rFonts w:asciiTheme="minorHAnsi" w:hAnsiTheme="minorHAnsi"/>
        </w:rPr>
        <w:t xml:space="preserve"> a </w:t>
      </w:r>
      <w:r w:rsidRPr="00B3571B">
        <w:rPr>
          <w:rFonts w:asciiTheme="minorHAnsi" w:hAnsiTheme="minorHAnsi" w:cstheme="minorHAnsi"/>
          <w:szCs w:val="24"/>
        </w:rPr>
        <w:t>member of the Council for at least one year</w:t>
      </w:r>
    </w:p>
    <w:p w14:paraId="1D7173EB" w14:textId="5F85CB9B" w:rsidR="00147763" w:rsidRPr="009D0698" w:rsidRDefault="00147763" w:rsidP="009D0698">
      <w:pPr>
        <w:pStyle w:val="BodyTextIndent"/>
        <w:ind w:left="720" w:firstLine="0"/>
        <w:rPr>
          <w:rFonts w:asciiTheme="minorHAnsi" w:hAnsiTheme="minorHAnsi"/>
        </w:rPr>
      </w:pPr>
    </w:p>
    <w:p w14:paraId="2478B452" w14:textId="77777777" w:rsidR="00704CE8" w:rsidRPr="009D0698" w:rsidRDefault="00704CE8" w:rsidP="009D0698">
      <w:pPr>
        <w:pStyle w:val="BodyTextIndent"/>
        <w:ind w:left="720" w:firstLine="0"/>
        <w:rPr>
          <w:rFonts w:asciiTheme="minorHAnsi" w:hAnsiTheme="minorHAnsi"/>
        </w:rPr>
      </w:pPr>
      <w:r w:rsidRPr="009D0698">
        <w:rPr>
          <w:rFonts w:asciiTheme="minorHAnsi" w:hAnsiTheme="minorHAnsi"/>
        </w:rPr>
        <w:t>The Chairperson of the Council shall:</w:t>
      </w:r>
    </w:p>
    <w:p w14:paraId="45AA7F3C" w14:textId="4737F01D" w:rsidR="00704CE8" w:rsidRPr="009D0698" w:rsidRDefault="00DD0836" w:rsidP="009D0698">
      <w:pPr>
        <w:pStyle w:val="BodyTextIndent"/>
        <w:numPr>
          <w:ilvl w:val="0"/>
          <w:numId w:val="8"/>
        </w:numPr>
        <w:rPr>
          <w:rFonts w:asciiTheme="minorHAnsi" w:hAnsiTheme="minorHAnsi"/>
        </w:rPr>
      </w:pPr>
      <w:r w:rsidRPr="00B3571B">
        <w:rPr>
          <w:rFonts w:asciiTheme="minorHAnsi" w:hAnsiTheme="minorHAnsi" w:cstheme="minorHAnsi"/>
          <w:szCs w:val="24"/>
        </w:rPr>
        <w:t>B</w:t>
      </w:r>
      <w:r w:rsidR="00704CE8" w:rsidRPr="00B3571B">
        <w:rPr>
          <w:rFonts w:asciiTheme="minorHAnsi" w:hAnsiTheme="minorHAnsi" w:cstheme="minorHAnsi"/>
          <w:szCs w:val="24"/>
        </w:rPr>
        <w:t>e</w:t>
      </w:r>
      <w:r w:rsidR="00704CE8" w:rsidRPr="009D0698">
        <w:rPr>
          <w:rFonts w:asciiTheme="minorHAnsi" w:hAnsiTheme="minorHAnsi"/>
        </w:rPr>
        <w:t xml:space="preserve"> the presiding officer</w:t>
      </w:r>
      <w:r w:rsidRPr="009D0698">
        <w:rPr>
          <w:rFonts w:asciiTheme="minorHAnsi" w:hAnsiTheme="minorHAnsi"/>
        </w:rPr>
        <w:t xml:space="preserve"> of all meetings of the Council</w:t>
      </w:r>
    </w:p>
    <w:p w14:paraId="38E00BA5" w14:textId="4A5090AC" w:rsidR="00704CE8" w:rsidRPr="009D0698" w:rsidRDefault="00DD0836" w:rsidP="009D0698">
      <w:pPr>
        <w:pStyle w:val="BodyTextIndent"/>
        <w:numPr>
          <w:ilvl w:val="0"/>
          <w:numId w:val="8"/>
        </w:numPr>
        <w:rPr>
          <w:rFonts w:asciiTheme="minorHAnsi" w:hAnsiTheme="minorHAnsi"/>
        </w:rPr>
      </w:pPr>
      <w:r w:rsidRPr="00B3571B">
        <w:rPr>
          <w:rFonts w:asciiTheme="minorHAnsi" w:hAnsiTheme="minorHAnsi" w:cstheme="minorHAnsi"/>
          <w:szCs w:val="24"/>
        </w:rPr>
        <w:t>S</w:t>
      </w:r>
      <w:r w:rsidR="00704CE8" w:rsidRPr="00B3571B">
        <w:rPr>
          <w:rFonts w:asciiTheme="minorHAnsi" w:hAnsiTheme="minorHAnsi" w:cstheme="minorHAnsi"/>
          <w:szCs w:val="24"/>
        </w:rPr>
        <w:t>peak</w:t>
      </w:r>
      <w:r w:rsidR="00704CE8" w:rsidRPr="009D0698">
        <w:rPr>
          <w:rFonts w:asciiTheme="minorHAnsi" w:hAnsiTheme="minorHAnsi"/>
        </w:rPr>
        <w:t xml:space="preserve"> for the Council</w:t>
      </w:r>
      <w:r w:rsidR="00103E70">
        <w:rPr>
          <w:rFonts w:asciiTheme="minorHAnsi" w:hAnsiTheme="minorHAnsi"/>
        </w:rPr>
        <w:t xml:space="preserve">, consistent with and in </w:t>
      </w:r>
      <w:r w:rsidR="00704CE8" w:rsidRPr="009D0698">
        <w:rPr>
          <w:rFonts w:asciiTheme="minorHAnsi" w:hAnsiTheme="minorHAnsi"/>
        </w:rPr>
        <w:t>consultation wi</w:t>
      </w:r>
      <w:r w:rsidRPr="009D0698">
        <w:rPr>
          <w:rFonts w:asciiTheme="minorHAnsi" w:hAnsiTheme="minorHAnsi"/>
        </w:rPr>
        <w:t>th the Executive Committee</w:t>
      </w:r>
      <w:r w:rsidRPr="00B3571B">
        <w:rPr>
          <w:rFonts w:asciiTheme="minorHAnsi" w:hAnsiTheme="minorHAnsi" w:cstheme="minorHAnsi"/>
          <w:szCs w:val="24"/>
        </w:rPr>
        <w:t xml:space="preserve"> or the Advocacy and Public Policy Committee regarding specific policy issues</w:t>
      </w:r>
    </w:p>
    <w:p w14:paraId="062B9389" w14:textId="2484E298" w:rsidR="00704CE8" w:rsidRPr="009D0698" w:rsidRDefault="00DD0836" w:rsidP="009D0698">
      <w:pPr>
        <w:pStyle w:val="BodyTextIndent"/>
        <w:numPr>
          <w:ilvl w:val="0"/>
          <w:numId w:val="8"/>
        </w:numPr>
        <w:rPr>
          <w:rFonts w:asciiTheme="minorHAnsi" w:hAnsiTheme="minorHAnsi"/>
        </w:rPr>
      </w:pPr>
      <w:r w:rsidRPr="00B3571B">
        <w:rPr>
          <w:rFonts w:asciiTheme="minorHAnsi" w:hAnsiTheme="minorHAnsi" w:cstheme="minorHAnsi"/>
          <w:szCs w:val="24"/>
        </w:rPr>
        <w:t>C</w:t>
      </w:r>
      <w:r w:rsidR="00704CE8" w:rsidRPr="00B3571B">
        <w:rPr>
          <w:rFonts w:asciiTheme="minorHAnsi" w:hAnsiTheme="minorHAnsi" w:cstheme="minorHAnsi"/>
          <w:szCs w:val="24"/>
        </w:rPr>
        <w:t>onduct</w:t>
      </w:r>
      <w:r w:rsidR="00704CE8" w:rsidRPr="009D0698">
        <w:rPr>
          <w:rFonts w:asciiTheme="minorHAnsi" w:hAnsiTheme="minorHAnsi"/>
        </w:rPr>
        <w:t xml:space="preserve"> the affairs of the Council in such a manner as will carry out the purpose</w:t>
      </w:r>
      <w:r w:rsidRPr="009D0698">
        <w:rPr>
          <w:rFonts w:asciiTheme="minorHAnsi" w:hAnsiTheme="minorHAnsi"/>
        </w:rPr>
        <w:t>s and objectives of the Council</w:t>
      </w:r>
    </w:p>
    <w:p w14:paraId="50C79309" w14:textId="2A444C34" w:rsidR="007102BD" w:rsidRPr="009D0698" w:rsidRDefault="00DD0836" w:rsidP="009D0698">
      <w:pPr>
        <w:pStyle w:val="BodyTextIndent"/>
        <w:numPr>
          <w:ilvl w:val="0"/>
          <w:numId w:val="8"/>
        </w:numPr>
        <w:rPr>
          <w:rFonts w:asciiTheme="minorHAnsi" w:hAnsiTheme="minorHAnsi"/>
        </w:rPr>
      </w:pPr>
      <w:r w:rsidRPr="00B3571B">
        <w:rPr>
          <w:rFonts w:asciiTheme="minorHAnsi" w:hAnsiTheme="minorHAnsi" w:cstheme="minorHAnsi"/>
          <w:szCs w:val="24"/>
        </w:rPr>
        <w:t>B</w:t>
      </w:r>
      <w:r w:rsidR="00704CE8" w:rsidRPr="00B3571B">
        <w:rPr>
          <w:rFonts w:asciiTheme="minorHAnsi" w:hAnsiTheme="minorHAnsi" w:cstheme="minorHAnsi"/>
          <w:szCs w:val="24"/>
        </w:rPr>
        <w:t>e</w:t>
      </w:r>
      <w:r w:rsidR="00704CE8" w:rsidRPr="009D0698">
        <w:rPr>
          <w:rFonts w:asciiTheme="minorHAnsi" w:hAnsiTheme="minorHAnsi"/>
        </w:rPr>
        <w:t xml:space="preserve"> responsible for carrying out the directives of the Council</w:t>
      </w:r>
      <w:r w:rsidR="007102BD" w:rsidRPr="009D0698">
        <w:rPr>
          <w:rFonts w:asciiTheme="minorHAnsi" w:hAnsiTheme="minorHAnsi"/>
        </w:rPr>
        <w:t xml:space="preserve"> a</w:t>
      </w:r>
      <w:r w:rsidRPr="009D0698">
        <w:rPr>
          <w:rFonts w:asciiTheme="minorHAnsi" w:hAnsiTheme="minorHAnsi"/>
        </w:rPr>
        <w:t>nd the Council membership</w:t>
      </w:r>
    </w:p>
    <w:p w14:paraId="136096D1" w14:textId="3BB9B38C" w:rsidR="007102BD" w:rsidRPr="009D0698" w:rsidRDefault="00DD0836" w:rsidP="009D0698">
      <w:pPr>
        <w:pStyle w:val="BodyTextIndent"/>
        <w:numPr>
          <w:ilvl w:val="0"/>
          <w:numId w:val="8"/>
        </w:numPr>
        <w:rPr>
          <w:rFonts w:asciiTheme="minorHAnsi" w:hAnsiTheme="minorHAnsi"/>
        </w:rPr>
      </w:pPr>
      <w:r w:rsidRPr="00B3571B">
        <w:rPr>
          <w:rFonts w:asciiTheme="minorHAnsi" w:hAnsiTheme="minorHAnsi" w:cstheme="minorHAnsi"/>
          <w:szCs w:val="24"/>
        </w:rPr>
        <w:t>B</w:t>
      </w:r>
      <w:r w:rsidR="00704CE8" w:rsidRPr="00B3571B">
        <w:rPr>
          <w:rFonts w:asciiTheme="minorHAnsi" w:hAnsiTheme="minorHAnsi" w:cstheme="minorHAnsi"/>
          <w:szCs w:val="24"/>
        </w:rPr>
        <w:t>e</w:t>
      </w:r>
      <w:r w:rsidR="00704CE8" w:rsidRPr="009D0698">
        <w:rPr>
          <w:rFonts w:asciiTheme="minorHAnsi" w:hAnsiTheme="minorHAnsi"/>
        </w:rPr>
        <w:t xml:space="preserve"> responsible for </w:t>
      </w:r>
      <w:r w:rsidR="00286645" w:rsidRPr="00B3571B">
        <w:rPr>
          <w:rFonts w:asciiTheme="minorHAnsi" w:hAnsiTheme="minorHAnsi" w:cstheme="minorHAnsi"/>
          <w:szCs w:val="24"/>
        </w:rPr>
        <w:t>ensuring</w:t>
      </w:r>
      <w:r w:rsidR="00286645" w:rsidRPr="009D0698">
        <w:rPr>
          <w:rFonts w:asciiTheme="minorHAnsi" w:hAnsiTheme="minorHAnsi"/>
        </w:rPr>
        <w:t xml:space="preserve"> </w:t>
      </w:r>
      <w:r w:rsidR="00704CE8" w:rsidRPr="009D0698">
        <w:rPr>
          <w:rFonts w:asciiTheme="minorHAnsi" w:hAnsiTheme="minorHAnsi"/>
        </w:rPr>
        <w:t xml:space="preserve">officers of the Council </w:t>
      </w:r>
      <w:r w:rsidR="00286645" w:rsidRPr="00B3571B">
        <w:rPr>
          <w:rFonts w:asciiTheme="minorHAnsi" w:hAnsiTheme="minorHAnsi" w:cstheme="minorHAnsi"/>
          <w:szCs w:val="24"/>
        </w:rPr>
        <w:t xml:space="preserve">and Councilmembers are informed and enabled to </w:t>
      </w:r>
      <w:r w:rsidRPr="00B3571B">
        <w:rPr>
          <w:rFonts w:asciiTheme="minorHAnsi" w:hAnsiTheme="minorHAnsi" w:cstheme="minorHAnsi"/>
          <w:szCs w:val="24"/>
        </w:rPr>
        <w:t>carry</w:t>
      </w:r>
      <w:r w:rsidRPr="009D0698">
        <w:rPr>
          <w:rFonts w:asciiTheme="minorHAnsi" w:hAnsiTheme="minorHAnsi"/>
        </w:rPr>
        <w:t xml:space="preserve"> out their assigned tasks</w:t>
      </w:r>
    </w:p>
    <w:p w14:paraId="7B867B88" w14:textId="7AF75B95" w:rsidR="00286645" w:rsidRPr="009D0698" w:rsidRDefault="00DD0836" w:rsidP="009D0698">
      <w:pPr>
        <w:pStyle w:val="BodyTextIndent"/>
        <w:numPr>
          <w:ilvl w:val="0"/>
          <w:numId w:val="8"/>
        </w:numPr>
        <w:rPr>
          <w:rFonts w:asciiTheme="minorHAnsi" w:hAnsiTheme="minorHAnsi"/>
        </w:rPr>
      </w:pPr>
      <w:r w:rsidRPr="00B3571B">
        <w:rPr>
          <w:rFonts w:asciiTheme="minorHAnsi" w:hAnsiTheme="minorHAnsi" w:cstheme="minorHAnsi"/>
          <w:szCs w:val="24"/>
        </w:rPr>
        <w:t>B</w:t>
      </w:r>
      <w:r w:rsidR="00704CE8" w:rsidRPr="00B3571B">
        <w:rPr>
          <w:rFonts w:asciiTheme="minorHAnsi" w:hAnsiTheme="minorHAnsi" w:cstheme="minorHAnsi"/>
          <w:szCs w:val="24"/>
        </w:rPr>
        <w:t>e</w:t>
      </w:r>
      <w:r w:rsidR="00704CE8" w:rsidRPr="009D0698">
        <w:rPr>
          <w:rFonts w:asciiTheme="minorHAnsi" w:hAnsiTheme="minorHAnsi"/>
        </w:rPr>
        <w:t xml:space="preserve"> responsible for </w:t>
      </w:r>
      <w:r w:rsidR="00286645" w:rsidRPr="00B3571B">
        <w:rPr>
          <w:rFonts w:asciiTheme="minorHAnsi" w:hAnsiTheme="minorHAnsi" w:cstheme="minorHAnsi"/>
          <w:szCs w:val="24"/>
        </w:rPr>
        <w:t xml:space="preserve">ensuring all Councilmembers serve on a </w:t>
      </w:r>
      <w:r w:rsidR="00286645" w:rsidRPr="009D0698">
        <w:rPr>
          <w:rFonts w:asciiTheme="minorHAnsi" w:hAnsiTheme="minorHAnsi"/>
        </w:rPr>
        <w:t xml:space="preserve">committee </w:t>
      </w:r>
      <w:r w:rsidR="00286645" w:rsidRPr="00B3571B">
        <w:rPr>
          <w:rFonts w:asciiTheme="minorHAnsi" w:hAnsiTheme="minorHAnsi" w:cstheme="minorHAnsi"/>
          <w:szCs w:val="24"/>
        </w:rPr>
        <w:t>and</w:t>
      </w:r>
      <w:r w:rsidR="00286645" w:rsidRPr="009D0698">
        <w:rPr>
          <w:rFonts w:asciiTheme="minorHAnsi" w:hAnsiTheme="minorHAnsi"/>
        </w:rPr>
        <w:t xml:space="preserve"> be an ex-officio member of every committee </w:t>
      </w:r>
    </w:p>
    <w:p w14:paraId="713E05AB" w14:textId="7E814AC0" w:rsidR="007102BD" w:rsidRPr="00B3571B" w:rsidRDefault="00286645" w:rsidP="00F10A11">
      <w:pPr>
        <w:pStyle w:val="BodyTextIndent"/>
        <w:numPr>
          <w:ilvl w:val="0"/>
          <w:numId w:val="8"/>
        </w:numPr>
        <w:rPr>
          <w:rFonts w:asciiTheme="minorHAnsi" w:hAnsiTheme="minorHAnsi" w:cstheme="minorHAnsi"/>
          <w:szCs w:val="24"/>
        </w:rPr>
      </w:pPr>
      <w:r w:rsidRPr="00B3571B">
        <w:rPr>
          <w:rFonts w:asciiTheme="minorHAnsi" w:hAnsiTheme="minorHAnsi" w:cstheme="minorHAnsi"/>
          <w:szCs w:val="24"/>
        </w:rPr>
        <w:t>Ensuring that Council committees have the resources and s</w:t>
      </w:r>
      <w:r w:rsidR="00DD0836" w:rsidRPr="00B3571B">
        <w:rPr>
          <w:rFonts w:asciiTheme="minorHAnsi" w:hAnsiTheme="minorHAnsi" w:cstheme="minorHAnsi"/>
          <w:szCs w:val="24"/>
        </w:rPr>
        <w:t>upport to carry out their work</w:t>
      </w:r>
    </w:p>
    <w:p w14:paraId="736C554C" w14:textId="411DB00B" w:rsidR="007102BD" w:rsidRPr="009D0698" w:rsidRDefault="00DD0836" w:rsidP="009D0698">
      <w:pPr>
        <w:pStyle w:val="BodyTextIndent"/>
        <w:numPr>
          <w:ilvl w:val="0"/>
          <w:numId w:val="8"/>
        </w:numPr>
        <w:rPr>
          <w:rFonts w:asciiTheme="minorHAnsi" w:hAnsiTheme="minorHAnsi"/>
        </w:rPr>
      </w:pPr>
      <w:r w:rsidRPr="00B3571B">
        <w:rPr>
          <w:rFonts w:asciiTheme="minorHAnsi" w:hAnsiTheme="minorHAnsi" w:cstheme="minorHAnsi"/>
          <w:szCs w:val="24"/>
        </w:rPr>
        <w:t>C</w:t>
      </w:r>
      <w:r w:rsidR="00704CE8" w:rsidRPr="00B3571B">
        <w:rPr>
          <w:rFonts w:asciiTheme="minorHAnsi" w:hAnsiTheme="minorHAnsi" w:cstheme="minorHAnsi"/>
          <w:szCs w:val="24"/>
        </w:rPr>
        <w:t>oordinate</w:t>
      </w:r>
      <w:r w:rsidR="00704CE8" w:rsidRPr="009D0698">
        <w:rPr>
          <w:rFonts w:asciiTheme="minorHAnsi" w:hAnsiTheme="minorHAnsi"/>
        </w:rPr>
        <w:t xml:space="preserve"> an evaluation of the E</w:t>
      </w:r>
      <w:r w:rsidRPr="009D0698">
        <w:rPr>
          <w:rFonts w:asciiTheme="minorHAnsi" w:hAnsiTheme="minorHAnsi"/>
        </w:rPr>
        <w:t>xecutive Director annually</w:t>
      </w:r>
    </w:p>
    <w:p w14:paraId="1E113F45" w14:textId="5FC4C507" w:rsidR="00704CE8" w:rsidRPr="00B3571B" w:rsidRDefault="00704CE8">
      <w:pPr>
        <w:pStyle w:val="BodyTextIndent"/>
        <w:ind w:left="1440" w:firstLine="0"/>
        <w:rPr>
          <w:rFonts w:asciiTheme="minorHAnsi" w:hAnsiTheme="minorHAnsi" w:cstheme="minorHAnsi"/>
          <w:szCs w:val="24"/>
        </w:rPr>
      </w:pPr>
    </w:p>
    <w:p w14:paraId="5BED4E8C" w14:textId="71FFB574" w:rsidR="00704CE8" w:rsidRPr="009D0698" w:rsidRDefault="00704CE8" w:rsidP="009D0698">
      <w:pPr>
        <w:pStyle w:val="BodyTextIndent"/>
        <w:numPr>
          <w:ilvl w:val="0"/>
          <w:numId w:val="6"/>
        </w:numPr>
        <w:rPr>
          <w:rFonts w:asciiTheme="minorHAnsi" w:hAnsiTheme="minorHAnsi"/>
        </w:rPr>
      </w:pPr>
      <w:r w:rsidRPr="009D0698">
        <w:rPr>
          <w:rFonts w:asciiTheme="minorHAnsi" w:hAnsiTheme="minorHAnsi"/>
          <w:u w:val="single"/>
        </w:rPr>
        <w:lastRenderedPageBreak/>
        <w:t>Vice Chairpersons of the Council:</w:t>
      </w:r>
      <w:r w:rsidR="00A73839" w:rsidRPr="009D0698">
        <w:rPr>
          <w:rFonts w:asciiTheme="minorHAnsi" w:hAnsiTheme="minorHAnsi"/>
        </w:rPr>
        <w:t xml:space="preserve"> </w:t>
      </w:r>
      <w:r w:rsidR="00DD0836" w:rsidRPr="009D0698">
        <w:rPr>
          <w:rFonts w:asciiTheme="minorHAnsi" w:hAnsiTheme="minorHAnsi"/>
        </w:rPr>
        <w:t xml:space="preserve">The Vice Chairperson must meet </w:t>
      </w:r>
      <w:r w:rsidRPr="009D0698">
        <w:rPr>
          <w:rFonts w:asciiTheme="minorHAnsi" w:hAnsiTheme="minorHAnsi"/>
        </w:rPr>
        <w:t>the same qualifications as the Chairperson</w:t>
      </w:r>
      <w:r w:rsidR="00286645" w:rsidRPr="00B3571B">
        <w:rPr>
          <w:rFonts w:asciiTheme="minorHAnsi" w:hAnsiTheme="minorHAnsi" w:cstheme="minorHAnsi"/>
          <w:szCs w:val="24"/>
        </w:rPr>
        <w:t>.</w:t>
      </w:r>
    </w:p>
    <w:p w14:paraId="39EB3B68" w14:textId="77777777" w:rsidR="009D3190" w:rsidRPr="00B3571B" w:rsidRDefault="009D3190">
      <w:pPr>
        <w:pStyle w:val="BodyTextIndent"/>
        <w:tabs>
          <w:tab w:val="left" w:pos="630"/>
        </w:tabs>
        <w:ind w:firstLine="0"/>
        <w:rPr>
          <w:rFonts w:asciiTheme="minorHAnsi" w:hAnsiTheme="minorHAnsi" w:cstheme="minorHAnsi"/>
          <w:szCs w:val="24"/>
        </w:rPr>
      </w:pPr>
    </w:p>
    <w:p w14:paraId="1052E9DD" w14:textId="77777777" w:rsidR="00704CE8" w:rsidRPr="009D0698" w:rsidRDefault="00704CE8" w:rsidP="009D0698">
      <w:pPr>
        <w:pStyle w:val="BodyTextIndent"/>
        <w:ind w:firstLine="720"/>
        <w:rPr>
          <w:rFonts w:asciiTheme="minorHAnsi" w:hAnsiTheme="minorHAnsi"/>
        </w:rPr>
      </w:pPr>
      <w:r w:rsidRPr="009D0698">
        <w:rPr>
          <w:rFonts w:asciiTheme="minorHAnsi" w:hAnsiTheme="minorHAnsi"/>
        </w:rPr>
        <w:t>The Vice Chairperson of the Council shall:</w:t>
      </w:r>
    </w:p>
    <w:p w14:paraId="57E27809" w14:textId="43F5A6EC" w:rsidR="00704CE8" w:rsidRPr="009D0698" w:rsidRDefault="00DD0836" w:rsidP="009D0698">
      <w:pPr>
        <w:pStyle w:val="BodyTextIndent"/>
        <w:numPr>
          <w:ilvl w:val="0"/>
          <w:numId w:val="9"/>
        </w:numPr>
        <w:tabs>
          <w:tab w:val="left" w:pos="1980"/>
        </w:tabs>
        <w:rPr>
          <w:rFonts w:asciiTheme="minorHAnsi" w:hAnsiTheme="minorHAnsi"/>
        </w:rPr>
      </w:pPr>
      <w:r w:rsidRPr="00B3571B">
        <w:rPr>
          <w:rFonts w:asciiTheme="minorHAnsi" w:hAnsiTheme="minorHAnsi" w:cstheme="minorHAnsi"/>
          <w:szCs w:val="24"/>
        </w:rPr>
        <w:t>A</w:t>
      </w:r>
      <w:r w:rsidR="00704CE8" w:rsidRPr="00B3571B">
        <w:rPr>
          <w:rFonts w:asciiTheme="minorHAnsi" w:hAnsiTheme="minorHAnsi" w:cstheme="minorHAnsi"/>
          <w:szCs w:val="24"/>
        </w:rPr>
        <w:t>ssume</w:t>
      </w:r>
      <w:r w:rsidR="00704CE8" w:rsidRPr="009D0698">
        <w:rPr>
          <w:rFonts w:asciiTheme="minorHAnsi" w:hAnsiTheme="minorHAnsi"/>
        </w:rPr>
        <w:t xml:space="preserve"> the duties of the Chairperson in </w:t>
      </w:r>
      <w:r w:rsidR="00286645" w:rsidRPr="00B3571B">
        <w:rPr>
          <w:rFonts w:asciiTheme="minorHAnsi" w:hAnsiTheme="minorHAnsi" w:cstheme="minorHAnsi"/>
          <w:szCs w:val="24"/>
        </w:rPr>
        <w:t>their</w:t>
      </w:r>
      <w:r w:rsidRPr="009D0698">
        <w:rPr>
          <w:rFonts w:asciiTheme="minorHAnsi" w:hAnsiTheme="minorHAnsi"/>
        </w:rPr>
        <w:t xml:space="preserve"> absence</w:t>
      </w:r>
    </w:p>
    <w:p w14:paraId="2623C651" w14:textId="32C5C687" w:rsidR="004726DC" w:rsidRPr="009D0698" w:rsidRDefault="00DD0836" w:rsidP="009D0698">
      <w:pPr>
        <w:pStyle w:val="BodyTextIndent"/>
        <w:numPr>
          <w:ilvl w:val="0"/>
          <w:numId w:val="9"/>
        </w:numPr>
        <w:tabs>
          <w:tab w:val="left" w:pos="1980"/>
        </w:tabs>
        <w:rPr>
          <w:rFonts w:asciiTheme="minorHAnsi" w:hAnsiTheme="minorHAnsi"/>
        </w:rPr>
      </w:pPr>
      <w:r w:rsidRPr="00B3571B">
        <w:rPr>
          <w:rFonts w:asciiTheme="minorHAnsi" w:hAnsiTheme="minorHAnsi" w:cstheme="minorHAnsi"/>
          <w:szCs w:val="24"/>
        </w:rPr>
        <w:t>P</w:t>
      </w:r>
      <w:r w:rsidR="00704CE8" w:rsidRPr="00B3571B">
        <w:rPr>
          <w:rFonts w:asciiTheme="minorHAnsi" w:hAnsiTheme="minorHAnsi" w:cstheme="minorHAnsi"/>
          <w:szCs w:val="24"/>
        </w:rPr>
        <w:t>erform</w:t>
      </w:r>
      <w:r w:rsidR="00704CE8" w:rsidRPr="009D0698">
        <w:rPr>
          <w:rFonts w:asciiTheme="minorHAnsi" w:hAnsiTheme="minorHAnsi"/>
        </w:rPr>
        <w:t xml:space="preserve"> all tasks assig</w:t>
      </w:r>
      <w:r w:rsidRPr="009D0698">
        <w:rPr>
          <w:rFonts w:asciiTheme="minorHAnsi" w:hAnsiTheme="minorHAnsi"/>
        </w:rPr>
        <w:t>ned by the Chairperson</w:t>
      </w:r>
    </w:p>
    <w:p w14:paraId="457BCB1F" w14:textId="142B62B0" w:rsidR="00704CE8" w:rsidRPr="009D0698" w:rsidRDefault="00DD0836" w:rsidP="009D0698">
      <w:pPr>
        <w:pStyle w:val="BodyTextIndent"/>
        <w:numPr>
          <w:ilvl w:val="0"/>
          <w:numId w:val="9"/>
        </w:numPr>
        <w:tabs>
          <w:tab w:val="left" w:pos="1980"/>
        </w:tabs>
        <w:rPr>
          <w:rFonts w:asciiTheme="minorHAnsi" w:hAnsiTheme="minorHAnsi"/>
        </w:rPr>
      </w:pPr>
      <w:r w:rsidRPr="00B3571B">
        <w:rPr>
          <w:rFonts w:asciiTheme="minorHAnsi" w:hAnsiTheme="minorHAnsi" w:cstheme="minorHAnsi"/>
          <w:szCs w:val="24"/>
        </w:rPr>
        <w:t>A</w:t>
      </w:r>
      <w:r w:rsidR="00704CE8" w:rsidRPr="00B3571B">
        <w:rPr>
          <w:rFonts w:asciiTheme="minorHAnsi" w:hAnsiTheme="minorHAnsi" w:cstheme="minorHAnsi"/>
          <w:szCs w:val="24"/>
        </w:rPr>
        <w:t>ssist</w:t>
      </w:r>
      <w:r w:rsidR="00704CE8" w:rsidRPr="009D0698">
        <w:rPr>
          <w:rFonts w:asciiTheme="minorHAnsi" w:hAnsiTheme="minorHAnsi"/>
        </w:rPr>
        <w:t xml:space="preserve"> the Chairperson in</w:t>
      </w:r>
      <w:r w:rsidR="00286645" w:rsidRPr="009D0698">
        <w:rPr>
          <w:rFonts w:asciiTheme="minorHAnsi" w:hAnsiTheme="minorHAnsi"/>
        </w:rPr>
        <w:t xml:space="preserve"> </w:t>
      </w:r>
      <w:r w:rsidR="00286645" w:rsidRPr="00B3571B">
        <w:rPr>
          <w:rFonts w:asciiTheme="minorHAnsi" w:hAnsiTheme="minorHAnsi" w:cstheme="minorHAnsi"/>
          <w:szCs w:val="24"/>
        </w:rPr>
        <w:t>ensuring</w:t>
      </w:r>
      <w:r w:rsidR="00286645" w:rsidRPr="009D0698">
        <w:rPr>
          <w:rFonts w:asciiTheme="minorHAnsi" w:hAnsiTheme="minorHAnsi"/>
        </w:rPr>
        <w:t xml:space="preserve"> Council co</w:t>
      </w:r>
      <w:r w:rsidR="00C04904" w:rsidRPr="009D0698">
        <w:rPr>
          <w:rFonts w:asciiTheme="minorHAnsi" w:hAnsiTheme="minorHAnsi"/>
        </w:rPr>
        <w:t xml:space="preserve">mmittees are </w:t>
      </w:r>
      <w:r w:rsidR="00C04904" w:rsidRPr="00B3571B">
        <w:rPr>
          <w:rFonts w:asciiTheme="minorHAnsi" w:hAnsiTheme="minorHAnsi" w:cstheme="minorHAnsi"/>
          <w:szCs w:val="24"/>
        </w:rPr>
        <w:t>working effectively</w:t>
      </w:r>
    </w:p>
    <w:p w14:paraId="392C38DB" w14:textId="5F75B8F3" w:rsidR="00704CE8" w:rsidRPr="009D0698" w:rsidRDefault="00704CE8" w:rsidP="00C04904">
      <w:pPr>
        <w:pStyle w:val="BodyTextIndent"/>
        <w:ind w:firstLine="0"/>
        <w:rPr>
          <w:rFonts w:asciiTheme="minorHAnsi" w:hAnsiTheme="minorHAnsi"/>
        </w:rPr>
      </w:pPr>
    </w:p>
    <w:p w14:paraId="708E062B" w14:textId="77777777" w:rsidR="00C04904" w:rsidRPr="009D0698" w:rsidRDefault="00C04904" w:rsidP="009D0698">
      <w:pPr>
        <w:pStyle w:val="BodyTextIndent"/>
        <w:ind w:firstLine="0"/>
        <w:rPr>
          <w:rFonts w:asciiTheme="minorHAnsi" w:hAnsiTheme="minorHAnsi"/>
        </w:rPr>
      </w:pPr>
    </w:p>
    <w:p w14:paraId="138F8CF2" w14:textId="42453943" w:rsidR="00704CE8" w:rsidRPr="009D0698" w:rsidRDefault="00704CE8" w:rsidP="009D0698">
      <w:pPr>
        <w:pStyle w:val="BodyTextIndent"/>
        <w:ind w:firstLine="0"/>
        <w:rPr>
          <w:rFonts w:asciiTheme="minorHAnsi" w:hAnsiTheme="minorHAnsi"/>
          <w:b/>
          <w:u w:val="single"/>
        </w:rPr>
      </w:pPr>
      <w:r w:rsidRPr="009D0698">
        <w:rPr>
          <w:rFonts w:asciiTheme="minorHAnsi" w:hAnsiTheme="minorHAnsi"/>
          <w:b/>
        </w:rPr>
        <w:t xml:space="preserve">ARTICLE </w:t>
      </w:r>
      <w:r w:rsidR="00286645" w:rsidRPr="00B3571B">
        <w:rPr>
          <w:rFonts w:asciiTheme="minorHAnsi" w:hAnsiTheme="minorHAnsi" w:cstheme="minorHAnsi"/>
          <w:b/>
          <w:szCs w:val="24"/>
        </w:rPr>
        <w:t>X</w:t>
      </w:r>
      <w:r w:rsidRPr="00B3571B">
        <w:rPr>
          <w:rFonts w:asciiTheme="minorHAnsi" w:hAnsiTheme="minorHAnsi" w:cstheme="minorHAnsi"/>
          <w:b/>
          <w:szCs w:val="24"/>
        </w:rPr>
        <w:t>.</w:t>
      </w:r>
      <w:r w:rsidR="00286645" w:rsidRPr="00B3571B">
        <w:rPr>
          <w:rFonts w:asciiTheme="minorHAnsi" w:hAnsiTheme="minorHAnsi" w:cstheme="minorHAnsi"/>
          <w:b/>
          <w:szCs w:val="24"/>
        </w:rPr>
        <w:t xml:space="preserve"> </w:t>
      </w:r>
      <w:r w:rsidR="00BF2D22" w:rsidRPr="00B3571B">
        <w:rPr>
          <w:rFonts w:asciiTheme="minorHAnsi" w:hAnsiTheme="minorHAnsi" w:cstheme="minorHAnsi"/>
          <w:b/>
          <w:szCs w:val="24"/>
        </w:rPr>
        <w:tab/>
      </w:r>
      <w:r w:rsidR="00BF2D22" w:rsidRPr="00B3571B">
        <w:rPr>
          <w:rFonts w:asciiTheme="minorHAnsi" w:hAnsiTheme="minorHAnsi" w:cstheme="minorHAnsi"/>
          <w:b/>
          <w:szCs w:val="24"/>
          <w:u w:val="single"/>
        </w:rPr>
        <w:t>COUNCIL STAFFING</w:t>
      </w:r>
    </w:p>
    <w:p w14:paraId="051ED3FE" w14:textId="053AADE7" w:rsidR="00704CE8" w:rsidRPr="00B3571B" w:rsidRDefault="00704CE8">
      <w:pPr>
        <w:pStyle w:val="BodyTextIndent"/>
        <w:ind w:firstLine="0"/>
        <w:rPr>
          <w:rFonts w:asciiTheme="minorHAnsi" w:hAnsiTheme="minorHAnsi" w:cstheme="minorHAnsi"/>
          <w:szCs w:val="24"/>
        </w:rPr>
      </w:pPr>
    </w:p>
    <w:p w14:paraId="0AB773F8" w14:textId="3B72DA6C" w:rsidR="00704CE8" w:rsidRPr="009D0698" w:rsidRDefault="00704CE8">
      <w:pPr>
        <w:pStyle w:val="BodyTextIndent"/>
        <w:ind w:firstLine="0"/>
        <w:rPr>
          <w:rFonts w:asciiTheme="minorHAnsi" w:hAnsiTheme="minorHAnsi"/>
        </w:rPr>
      </w:pPr>
      <w:r w:rsidRPr="009D0698">
        <w:rPr>
          <w:rFonts w:asciiTheme="minorHAnsi" w:hAnsiTheme="minorHAnsi"/>
        </w:rPr>
        <w:t xml:space="preserve">The Council shall, consistent with </w:t>
      </w:r>
      <w:r w:rsidR="00653420" w:rsidRPr="009D0698">
        <w:rPr>
          <w:rFonts w:asciiTheme="minorHAnsi" w:hAnsiTheme="minorHAnsi"/>
        </w:rPr>
        <w:t>District law</w:t>
      </w:r>
      <w:r w:rsidRPr="009D0698">
        <w:rPr>
          <w:rFonts w:asciiTheme="minorHAnsi" w:hAnsiTheme="minorHAnsi"/>
        </w:rPr>
        <w:t>, hire an Executive Director of the Council who shall be supervised and evaluated by the Council and who shall super</w:t>
      </w:r>
      <w:r w:rsidR="00BF2D22" w:rsidRPr="009D0698">
        <w:rPr>
          <w:rFonts w:asciiTheme="minorHAnsi" w:hAnsiTheme="minorHAnsi"/>
        </w:rPr>
        <w:t xml:space="preserve">vise the staff of the Council. </w:t>
      </w:r>
      <w:r w:rsidRPr="009D0698">
        <w:rPr>
          <w:rFonts w:asciiTheme="minorHAnsi" w:hAnsiTheme="minorHAnsi"/>
        </w:rPr>
        <w:t xml:space="preserve">The Executive Director shall supervise and direct the </w:t>
      </w:r>
      <w:r w:rsidR="00F95C55" w:rsidRPr="009D0698">
        <w:rPr>
          <w:rFonts w:asciiTheme="minorHAnsi" w:hAnsiTheme="minorHAnsi"/>
        </w:rPr>
        <w:t>day-to-day</w:t>
      </w:r>
      <w:r w:rsidRPr="009D0698">
        <w:rPr>
          <w:rFonts w:asciiTheme="minorHAnsi" w:hAnsiTheme="minorHAnsi"/>
        </w:rPr>
        <w:t xml:space="preserve"> operation and business of the Council consistent with </w:t>
      </w:r>
      <w:r w:rsidR="007978A3" w:rsidRPr="009D0698">
        <w:rPr>
          <w:rFonts w:asciiTheme="minorHAnsi" w:hAnsiTheme="minorHAnsi"/>
        </w:rPr>
        <w:t xml:space="preserve">District </w:t>
      </w:r>
      <w:r w:rsidR="00BF2D22" w:rsidRPr="00B3571B">
        <w:rPr>
          <w:rFonts w:asciiTheme="minorHAnsi" w:hAnsiTheme="minorHAnsi" w:cstheme="minorHAnsi"/>
          <w:szCs w:val="24"/>
        </w:rPr>
        <w:t>l</w:t>
      </w:r>
      <w:r w:rsidRPr="00B3571B">
        <w:rPr>
          <w:rFonts w:asciiTheme="minorHAnsi" w:hAnsiTheme="minorHAnsi" w:cstheme="minorHAnsi"/>
          <w:szCs w:val="24"/>
        </w:rPr>
        <w:t>aws</w:t>
      </w:r>
      <w:r w:rsidRPr="009D0698">
        <w:rPr>
          <w:rFonts w:asciiTheme="minorHAnsi" w:hAnsiTheme="minorHAnsi"/>
        </w:rPr>
        <w:t xml:space="preserve"> and</w:t>
      </w:r>
      <w:r w:rsidRPr="009D0698">
        <w:rPr>
          <w:rFonts w:asciiTheme="minorHAnsi" w:hAnsiTheme="minorHAnsi"/>
          <w:b/>
          <w:i/>
        </w:rPr>
        <w:t xml:space="preserve"> </w:t>
      </w:r>
      <w:r w:rsidRPr="009D0698">
        <w:rPr>
          <w:rFonts w:asciiTheme="minorHAnsi" w:hAnsiTheme="minorHAnsi"/>
        </w:rPr>
        <w:t>the direction and policies established by the Council. The Executive Director shall serve as an ex-officio member of the Council and the Executive Committee.</w:t>
      </w:r>
    </w:p>
    <w:p w14:paraId="3AE8A984" w14:textId="77777777" w:rsidR="008155E6" w:rsidRPr="009D0698" w:rsidRDefault="008155E6">
      <w:pPr>
        <w:pStyle w:val="BodyTextIndent"/>
        <w:ind w:firstLine="0"/>
        <w:rPr>
          <w:rFonts w:asciiTheme="minorHAnsi" w:hAnsiTheme="minorHAnsi"/>
        </w:rPr>
      </w:pPr>
    </w:p>
    <w:p w14:paraId="0ABBFE2E" w14:textId="77777777" w:rsidR="00C04904" w:rsidRPr="009D0698" w:rsidRDefault="00C04904" w:rsidP="002E0BCE">
      <w:pPr>
        <w:pStyle w:val="BodyTextIndent"/>
        <w:ind w:firstLine="0"/>
        <w:rPr>
          <w:rFonts w:asciiTheme="minorHAnsi" w:hAnsiTheme="minorHAnsi"/>
          <w:b/>
        </w:rPr>
      </w:pPr>
    </w:p>
    <w:p w14:paraId="6912DA4A" w14:textId="02CC64C6" w:rsidR="00704CE8" w:rsidRPr="009D0698" w:rsidRDefault="00704CE8" w:rsidP="009D0698">
      <w:pPr>
        <w:pStyle w:val="BodyTextIndent"/>
        <w:ind w:firstLine="0"/>
        <w:rPr>
          <w:rFonts w:asciiTheme="minorHAnsi" w:hAnsiTheme="minorHAnsi"/>
          <w:b/>
        </w:rPr>
      </w:pPr>
      <w:r w:rsidRPr="009D0698">
        <w:rPr>
          <w:rFonts w:asciiTheme="minorHAnsi" w:hAnsiTheme="minorHAnsi"/>
          <w:b/>
        </w:rPr>
        <w:t xml:space="preserve">ARTICLE </w:t>
      </w:r>
      <w:r w:rsidR="00286645" w:rsidRPr="00B3571B">
        <w:rPr>
          <w:rFonts w:asciiTheme="minorHAnsi" w:hAnsiTheme="minorHAnsi" w:cstheme="minorHAnsi"/>
          <w:b/>
          <w:szCs w:val="24"/>
        </w:rPr>
        <w:t>XI</w:t>
      </w:r>
      <w:r w:rsidRPr="00B3571B">
        <w:rPr>
          <w:rFonts w:asciiTheme="minorHAnsi" w:hAnsiTheme="minorHAnsi" w:cstheme="minorHAnsi"/>
          <w:b/>
          <w:szCs w:val="24"/>
        </w:rPr>
        <w:t>.</w:t>
      </w:r>
      <w:r w:rsidR="00BF2D22" w:rsidRPr="00B3571B">
        <w:rPr>
          <w:rFonts w:asciiTheme="minorHAnsi" w:hAnsiTheme="minorHAnsi" w:cstheme="minorHAnsi"/>
          <w:b/>
          <w:szCs w:val="24"/>
        </w:rPr>
        <w:tab/>
      </w:r>
      <w:r w:rsidRPr="009D0698">
        <w:rPr>
          <w:rFonts w:asciiTheme="minorHAnsi" w:hAnsiTheme="minorHAnsi"/>
          <w:b/>
          <w:u w:val="single"/>
        </w:rPr>
        <w:t>COMMITTEES</w:t>
      </w:r>
    </w:p>
    <w:p w14:paraId="71EAB2E6" w14:textId="77777777" w:rsidR="00704CE8" w:rsidRPr="009D0698" w:rsidRDefault="00704CE8" w:rsidP="009D0698">
      <w:pPr>
        <w:pStyle w:val="BodyTextIndent"/>
        <w:ind w:firstLine="0"/>
        <w:jc w:val="center"/>
        <w:rPr>
          <w:rFonts w:asciiTheme="minorHAnsi" w:hAnsiTheme="minorHAnsi"/>
          <w:b/>
        </w:rPr>
      </w:pPr>
    </w:p>
    <w:p w14:paraId="71537E6A" w14:textId="77777777" w:rsidR="00075BBC" w:rsidRDefault="00BC7258" w:rsidP="00075BBC">
      <w:pPr>
        <w:pStyle w:val="BodyTextIndent"/>
        <w:numPr>
          <w:ilvl w:val="0"/>
          <w:numId w:val="10"/>
        </w:numPr>
        <w:rPr>
          <w:rFonts w:asciiTheme="minorHAnsi" w:hAnsiTheme="minorHAnsi"/>
        </w:rPr>
      </w:pPr>
      <w:r w:rsidRPr="00B3571B">
        <w:rPr>
          <w:rFonts w:asciiTheme="minorHAnsi" w:hAnsiTheme="minorHAnsi" w:cstheme="minorHAnsi"/>
          <w:szCs w:val="24"/>
          <w:u w:val="single"/>
        </w:rPr>
        <w:t xml:space="preserve">Standing </w:t>
      </w:r>
      <w:r w:rsidR="00704CE8" w:rsidRPr="00B3571B">
        <w:rPr>
          <w:rFonts w:asciiTheme="minorHAnsi" w:hAnsiTheme="minorHAnsi" w:cstheme="minorHAnsi"/>
          <w:szCs w:val="24"/>
          <w:u w:val="single"/>
        </w:rPr>
        <w:t>Committees:</w:t>
      </w:r>
      <w:r w:rsidR="00704CE8" w:rsidRPr="00B3571B">
        <w:rPr>
          <w:rFonts w:asciiTheme="minorHAnsi" w:hAnsiTheme="minorHAnsi" w:cstheme="minorHAnsi"/>
          <w:szCs w:val="24"/>
        </w:rPr>
        <w:t xml:space="preserve">  The Council may establish one or more committees </w:t>
      </w:r>
      <w:r w:rsidR="00D91F85" w:rsidRPr="00B3571B">
        <w:rPr>
          <w:rFonts w:asciiTheme="minorHAnsi" w:hAnsiTheme="minorHAnsi" w:cstheme="minorHAnsi"/>
          <w:szCs w:val="24"/>
        </w:rPr>
        <w:t xml:space="preserve">as deemed </w:t>
      </w:r>
      <w:r w:rsidR="00EE04C0" w:rsidRPr="00B3571B">
        <w:rPr>
          <w:rFonts w:asciiTheme="minorHAnsi" w:hAnsiTheme="minorHAnsi" w:cstheme="minorHAnsi"/>
          <w:szCs w:val="24"/>
        </w:rPr>
        <w:t>necessary to condu</w:t>
      </w:r>
      <w:r w:rsidR="00D91F85" w:rsidRPr="00B3571B">
        <w:rPr>
          <w:rFonts w:asciiTheme="minorHAnsi" w:hAnsiTheme="minorHAnsi" w:cstheme="minorHAnsi"/>
          <w:szCs w:val="24"/>
        </w:rPr>
        <w:t>ct the business of the Council.</w:t>
      </w:r>
      <w:r w:rsidR="00EE04C0" w:rsidRPr="00B3571B">
        <w:rPr>
          <w:rFonts w:asciiTheme="minorHAnsi" w:hAnsiTheme="minorHAnsi" w:cstheme="minorHAnsi"/>
          <w:szCs w:val="24"/>
        </w:rPr>
        <w:t xml:space="preserve"> </w:t>
      </w:r>
      <w:r w:rsidR="00EE04C0" w:rsidRPr="009D0698">
        <w:rPr>
          <w:rFonts w:asciiTheme="minorHAnsi" w:hAnsiTheme="minorHAnsi"/>
        </w:rPr>
        <w:t>At all times there will be a minimum of the</w:t>
      </w:r>
      <w:r w:rsidR="00704CE8" w:rsidRPr="009D0698">
        <w:rPr>
          <w:rFonts w:asciiTheme="minorHAnsi" w:hAnsiTheme="minorHAnsi"/>
        </w:rPr>
        <w:t xml:space="preserve"> following Standing Committees:</w:t>
      </w:r>
    </w:p>
    <w:p w14:paraId="5C7A0368" w14:textId="78F870E0" w:rsidR="00075BBC" w:rsidRDefault="007255F0" w:rsidP="00075BBC">
      <w:pPr>
        <w:pStyle w:val="BodyTextIndent"/>
        <w:numPr>
          <w:ilvl w:val="1"/>
          <w:numId w:val="10"/>
        </w:numPr>
        <w:rPr>
          <w:rFonts w:asciiTheme="minorHAnsi" w:hAnsiTheme="minorHAnsi"/>
        </w:rPr>
      </w:pPr>
      <w:r>
        <w:rPr>
          <w:rFonts w:asciiTheme="minorHAnsi" w:hAnsiTheme="minorHAnsi" w:cstheme="minorHAnsi"/>
          <w:szCs w:val="24"/>
        </w:rPr>
        <w:t xml:space="preserve">Executive Committee: </w:t>
      </w:r>
      <w:r w:rsidR="00075BBC" w:rsidRPr="00075BBC">
        <w:rPr>
          <w:rFonts w:asciiTheme="minorHAnsi" w:hAnsiTheme="minorHAnsi" w:cstheme="minorHAnsi"/>
          <w:szCs w:val="24"/>
        </w:rPr>
        <w:t>The Executive Committee shall be comprised of the officers of the Council, the Chairpersons of all standing committees and other person(s) the Chairperson of the Council and existing members of the Committee may deem appropriate. The purpose of the Executive Committee is to:</w:t>
      </w:r>
    </w:p>
    <w:p w14:paraId="47361DF8" w14:textId="77777777" w:rsidR="00075BBC" w:rsidRDefault="00075BBC" w:rsidP="00075BBC">
      <w:pPr>
        <w:pStyle w:val="BodyTextIndent"/>
        <w:numPr>
          <w:ilvl w:val="2"/>
          <w:numId w:val="10"/>
        </w:numPr>
        <w:rPr>
          <w:rFonts w:asciiTheme="minorHAnsi" w:hAnsiTheme="minorHAnsi"/>
        </w:rPr>
      </w:pPr>
      <w:r w:rsidRPr="00075BBC">
        <w:rPr>
          <w:rFonts w:asciiTheme="minorHAnsi" w:hAnsiTheme="minorHAnsi" w:cstheme="minorHAnsi"/>
          <w:szCs w:val="24"/>
        </w:rPr>
        <w:t>Act for the Council on urgent business requiring action that cannot await the next Council meeting</w:t>
      </w:r>
    </w:p>
    <w:p w14:paraId="1C77A1D6" w14:textId="77777777" w:rsidR="00075BBC" w:rsidRDefault="00075BBC" w:rsidP="00075BBC">
      <w:pPr>
        <w:pStyle w:val="BodyTextIndent"/>
        <w:numPr>
          <w:ilvl w:val="2"/>
          <w:numId w:val="10"/>
        </w:numPr>
        <w:rPr>
          <w:rFonts w:asciiTheme="minorHAnsi" w:hAnsiTheme="minorHAnsi"/>
        </w:rPr>
      </w:pPr>
      <w:r w:rsidRPr="00075BBC">
        <w:rPr>
          <w:rFonts w:asciiTheme="minorHAnsi" w:hAnsiTheme="minorHAnsi" w:cstheme="minorHAnsi"/>
          <w:szCs w:val="24"/>
        </w:rPr>
        <w:t>Exercise the governance of the Council subject to the bylaws</w:t>
      </w:r>
    </w:p>
    <w:p w14:paraId="7BF09ED8" w14:textId="34885F84" w:rsidR="00075BBC" w:rsidRPr="00075BBC" w:rsidRDefault="00075BBC" w:rsidP="00075BBC">
      <w:pPr>
        <w:pStyle w:val="BodyTextIndent"/>
        <w:numPr>
          <w:ilvl w:val="2"/>
          <w:numId w:val="10"/>
        </w:numPr>
        <w:rPr>
          <w:rFonts w:asciiTheme="minorHAnsi" w:hAnsiTheme="minorHAnsi"/>
        </w:rPr>
      </w:pPr>
      <w:r w:rsidRPr="00075BBC">
        <w:rPr>
          <w:rFonts w:asciiTheme="minorHAnsi" w:hAnsiTheme="minorHAnsi" w:cstheme="minorHAnsi"/>
          <w:szCs w:val="24"/>
        </w:rPr>
        <w:t>Advise the staff and Council on budget development and financial monitoring</w:t>
      </w:r>
      <w:r w:rsidRPr="00075BBC">
        <w:rPr>
          <w:rFonts w:asciiTheme="minorHAnsi" w:hAnsiTheme="minorHAnsi" w:cstheme="minorHAnsi"/>
          <w:bCs/>
          <w:iCs/>
          <w:szCs w:val="24"/>
        </w:rPr>
        <w:t xml:space="preserve"> including</w:t>
      </w:r>
      <w:r w:rsidRPr="00075BBC">
        <w:rPr>
          <w:rFonts w:asciiTheme="minorHAnsi" w:hAnsiTheme="minorHAnsi" w:cstheme="minorHAnsi"/>
          <w:b/>
          <w:bCs/>
          <w:i/>
          <w:iCs/>
          <w:szCs w:val="24"/>
        </w:rPr>
        <w:t xml:space="preserve"> </w:t>
      </w:r>
      <w:r w:rsidRPr="00075BBC">
        <w:rPr>
          <w:rFonts w:asciiTheme="minorHAnsi" w:hAnsiTheme="minorHAnsi" w:cstheme="minorHAnsi"/>
          <w:szCs w:val="24"/>
        </w:rPr>
        <w:t>the annual budget that is presented to the full Council for approval.</w:t>
      </w:r>
    </w:p>
    <w:p w14:paraId="590ACE56" w14:textId="77777777" w:rsidR="00075BBC" w:rsidRPr="00075BBC" w:rsidRDefault="00075BBC" w:rsidP="00075BBC">
      <w:pPr>
        <w:pStyle w:val="BodyTextIndent"/>
        <w:numPr>
          <w:ilvl w:val="2"/>
          <w:numId w:val="10"/>
        </w:numPr>
        <w:rPr>
          <w:rFonts w:asciiTheme="minorHAnsi" w:hAnsiTheme="minorHAnsi" w:cstheme="minorHAnsi"/>
          <w:szCs w:val="24"/>
        </w:rPr>
      </w:pPr>
      <w:r w:rsidRPr="00075BBC">
        <w:rPr>
          <w:rFonts w:asciiTheme="minorHAnsi" w:hAnsiTheme="minorHAnsi" w:cstheme="minorHAnsi"/>
          <w:szCs w:val="24"/>
        </w:rPr>
        <w:t xml:space="preserve">Identify and recruit individuals for membership on and leadership of the Council.  </w:t>
      </w:r>
    </w:p>
    <w:p w14:paraId="0E9A9B7A" w14:textId="77777777" w:rsidR="00075BBC" w:rsidRPr="00075BBC" w:rsidRDefault="00075BBC" w:rsidP="00075BBC">
      <w:pPr>
        <w:pStyle w:val="BodyTextIndent"/>
        <w:numPr>
          <w:ilvl w:val="2"/>
          <w:numId w:val="10"/>
        </w:numPr>
        <w:rPr>
          <w:rFonts w:asciiTheme="minorHAnsi" w:hAnsiTheme="minorHAnsi" w:cstheme="minorHAnsi"/>
          <w:szCs w:val="24"/>
        </w:rPr>
      </w:pPr>
      <w:r w:rsidRPr="00075BBC">
        <w:rPr>
          <w:rFonts w:asciiTheme="minorHAnsi" w:hAnsiTheme="minorHAnsi" w:cstheme="minorHAnsi"/>
          <w:szCs w:val="24"/>
        </w:rPr>
        <w:t>Develop eligibility criteria for the officers’ positions, and Council members in accordance with these bylaws, federal and local legislation;</w:t>
      </w:r>
    </w:p>
    <w:p w14:paraId="5C4B4FD1" w14:textId="77777777" w:rsidR="00075BBC" w:rsidRPr="00075BBC" w:rsidRDefault="00075BBC" w:rsidP="00075BBC">
      <w:pPr>
        <w:pStyle w:val="BodyTextIndent"/>
        <w:numPr>
          <w:ilvl w:val="2"/>
          <w:numId w:val="10"/>
        </w:numPr>
        <w:rPr>
          <w:rFonts w:asciiTheme="minorHAnsi" w:hAnsiTheme="minorHAnsi" w:cstheme="minorHAnsi"/>
          <w:szCs w:val="24"/>
        </w:rPr>
      </w:pPr>
      <w:r w:rsidRPr="00075BBC">
        <w:rPr>
          <w:rFonts w:asciiTheme="minorHAnsi" w:hAnsiTheme="minorHAnsi" w:cstheme="minorHAnsi"/>
          <w:szCs w:val="24"/>
        </w:rPr>
        <w:t>Review all requests, applications and nominations for Officers of the Council</w:t>
      </w:r>
    </w:p>
    <w:p w14:paraId="5041DD1E" w14:textId="10ACCA25" w:rsidR="00075BBC" w:rsidRPr="00075BBC" w:rsidRDefault="00075BBC" w:rsidP="00075BBC">
      <w:pPr>
        <w:pStyle w:val="BodyTextIndent"/>
        <w:numPr>
          <w:ilvl w:val="2"/>
          <w:numId w:val="10"/>
        </w:numPr>
        <w:rPr>
          <w:rFonts w:asciiTheme="minorHAnsi" w:hAnsiTheme="minorHAnsi" w:cstheme="minorHAnsi"/>
          <w:szCs w:val="24"/>
        </w:rPr>
      </w:pPr>
      <w:r w:rsidRPr="00075BBC">
        <w:rPr>
          <w:rFonts w:asciiTheme="minorHAnsi" w:hAnsiTheme="minorHAnsi" w:cstheme="minorHAnsi"/>
          <w:szCs w:val="24"/>
        </w:rPr>
        <w:lastRenderedPageBreak/>
        <w:t>Approve funding not previously approved by the full Council between</w:t>
      </w:r>
      <w:r w:rsidR="00A85041">
        <w:rPr>
          <w:rFonts w:asciiTheme="minorHAnsi" w:hAnsiTheme="minorHAnsi" w:cstheme="minorHAnsi"/>
          <w:szCs w:val="24"/>
        </w:rPr>
        <w:t xml:space="preserve"> </w:t>
      </w:r>
      <w:r w:rsidRPr="00075BBC">
        <w:rPr>
          <w:rFonts w:asciiTheme="minorHAnsi" w:hAnsiTheme="minorHAnsi" w:cstheme="minorHAnsi"/>
          <w:szCs w:val="24"/>
        </w:rPr>
        <w:t>$10,000-$25,000.</w:t>
      </w:r>
    </w:p>
    <w:p w14:paraId="5447C4B7" w14:textId="77777777" w:rsidR="007255F0" w:rsidRDefault="00075BBC" w:rsidP="007255F0">
      <w:pPr>
        <w:pStyle w:val="BodyTextIndent"/>
        <w:numPr>
          <w:ilvl w:val="2"/>
          <w:numId w:val="10"/>
        </w:numPr>
        <w:rPr>
          <w:rFonts w:asciiTheme="minorHAnsi" w:hAnsiTheme="minorHAnsi" w:cstheme="minorHAnsi"/>
          <w:szCs w:val="24"/>
        </w:rPr>
      </w:pPr>
      <w:r w:rsidRPr="00075BBC">
        <w:rPr>
          <w:rFonts w:asciiTheme="minorHAnsi" w:hAnsiTheme="minorHAnsi" w:cstheme="minorHAnsi"/>
          <w:szCs w:val="24"/>
        </w:rPr>
        <w:t>Manage the process of evaluating the Executive Director annually.</w:t>
      </w:r>
    </w:p>
    <w:p w14:paraId="62EC65E0" w14:textId="77777777" w:rsidR="007255F0" w:rsidRPr="007255F0" w:rsidRDefault="00075BBC" w:rsidP="007255F0">
      <w:pPr>
        <w:pStyle w:val="BodyTextIndent"/>
        <w:numPr>
          <w:ilvl w:val="1"/>
          <w:numId w:val="10"/>
        </w:numPr>
        <w:rPr>
          <w:rFonts w:asciiTheme="minorHAnsi" w:hAnsiTheme="minorHAnsi" w:cstheme="minorHAnsi"/>
          <w:szCs w:val="24"/>
        </w:rPr>
      </w:pPr>
      <w:r w:rsidRPr="007255F0">
        <w:rPr>
          <w:rFonts w:asciiTheme="minorHAnsi" w:hAnsiTheme="minorHAnsi" w:cstheme="minorHAnsi"/>
          <w:szCs w:val="24"/>
        </w:rPr>
        <w:t>State Plan Implementation Committee</w:t>
      </w:r>
      <w:r w:rsidR="007255F0">
        <w:rPr>
          <w:rFonts w:asciiTheme="minorHAnsi" w:hAnsiTheme="minorHAnsi" w:cstheme="minorHAnsi"/>
          <w:szCs w:val="24"/>
        </w:rPr>
        <w:t xml:space="preserve">: </w:t>
      </w:r>
      <w:r w:rsidRPr="007255F0">
        <w:rPr>
          <w:rFonts w:asciiTheme="minorHAnsi" w:hAnsiTheme="minorHAnsi" w:cstheme="minorHAnsi"/>
          <w:szCs w:val="24"/>
        </w:rPr>
        <w:t>The purpose of the State Plan Implementation Committee is to ensure the implementation of programs and initiatives to support people with developmental disabilities and their families in accordance with the goals and outcomes included in the approved Five Year State Plan. This committee is also responsible to ensure that the plan includes strategies that will promote district wide systems change to improve and expand services and supports to children and adults with developmental disabilities,</w:t>
      </w:r>
      <w:r w:rsidRPr="007255F0">
        <w:rPr>
          <w:rFonts w:asciiTheme="minorHAnsi" w:hAnsiTheme="minorHAnsi" w:cstheme="minorHAnsi"/>
          <w:color w:val="FF0000"/>
          <w:szCs w:val="24"/>
        </w:rPr>
        <w:t xml:space="preserve"> </w:t>
      </w:r>
      <w:r w:rsidRPr="007255F0">
        <w:rPr>
          <w:rFonts w:asciiTheme="minorHAnsi" w:hAnsiTheme="minorHAnsi" w:cstheme="minorHAnsi"/>
          <w:szCs w:val="24"/>
        </w:rPr>
        <w:t>and enable people with developmental disabilities to exercise choice in services they receive</w:t>
      </w:r>
      <w:r w:rsidRPr="007255F0">
        <w:rPr>
          <w:rFonts w:asciiTheme="minorHAnsi" w:hAnsiTheme="minorHAnsi" w:cstheme="minorHAnsi"/>
          <w:i/>
          <w:iCs/>
          <w:szCs w:val="24"/>
        </w:rPr>
        <w:t>.</w:t>
      </w:r>
    </w:p>
    <w:p w14:paraId="49256CA5" w14:textId="77777777" w:rsidR="007255F0" w:rsidRDefault="00075BBC" w:rsidP="007255F0">
      <w:pPr>
        <w:pStyle w:val="BodyTextIndent"/>
        <w:numPr>
          <w:ilvl w:val="2"/>
          <w:numId w:val="10"/>
        </w:numPr>
        <w:rPr>
          <w:rFonts w:asciiTheme="minorHAnsi" w:hAnsiTheme="minorHAnsi" w:cstheme="minorHAnsi"/>
          <w:szCs w:val="24"/>
        </w:rPr>
      </w:pPr>
      <w:r w:rsidRPr="007255F0">
        <w:rPr>
          <w:rFonts w:asciiTheme="minorHAnsi" w:hAnsiTheme="minorHAnsi" w:cstheme="minorHAnsi"/>
          <w:szCs w:val="24"/>
        </w:rPr>
        <w:t>Annually, assess whether or not amendments are needed to the State Plan and make recommendations to the full DDC about possible amendments.</w:t>
      </w:r>
    </w:p>
    <w:p w14:paraId="36A03602" w14:textId="77777777" w:rsidR="007255F0" w:rsidRDefault="00075BBC" w:rsidP="007255F0">
      <w:pPr>
        <w:pStyle w:val="BodyTextIndent"/>
        <w:numPr>
          <w:ilvl w:val="2"/>
          <w:numId w:val="10"/>
        </w:numPr>
        <w:rPr>
          <w:rFonts w:asciiTheme="minorHAnsi" w:hAnsiTheme="minorHAnsi" w:cstheme="minorHAnsi"/>
          <w:szCs w:val="24"/>
        </w:rPr>
      </w:pPr>
      <w:r w:rsidRPr="007255F0">
        <w:rPr>
          <w:rFonts w:asciiTheme="minorHAnsi" w:hAnsiTheme="minorHAnsi" w:cstheme="minorHAnsi"/>
          <w:szCs w:val="24"/>
        </w:rPr>
        <w:t>Monitor State Plan progress on a quarterly basis - this should happen at committee meetings in between public DD Council meetings and then the committee would report out on progress and issues to the public.</w:t>
      </w:r>
    </w:p>
    <w:p w14:paraId="7E69B84E" w14:textId="77777777" w:rsidR="007255F0" w:rsidRDefault="00075BBC" w:rsidP="007255F0">
      <w:pPr>
        <w:pStyle w:val="BodyTextIndent"/>
        <w:numPr>
          <w:ilvl w:val="2"/>
          <w:numId w:val="10"/>
        </w:numPr>
        <w:rPr>
          <w:rFonts w:asciiTheme="minorHAnsi" w:hAnsiTheme="minorHAnsi" w:cstheme="minorHAnsi"/>
          <w:szCs w:val="24"/>
        </w:rPr>
      </w:pPr>
      <w:r w:rsidRPr="007255F0">
        <w:rPr>
          <w:rFonts w:asciiTheme="minorHAnsi" w:hAnsiTheme="minorHAnsi" w:cstheme="minorHAnsi"/>
          <w:szCs w:val="24"/>
        </w:rPr>
        <w:t>Advise on the community engagement process for developing and monitoring the State Plan.</w:t>
      </w:r>
    </w:p>
    <w:p w14:paraId="01773A95" w14:textId="77777777" w:rsidR="007255F0" w:rsidRDefault="00075BBC" w:rsidP="007255F0">
      <w:pPr>
        <w:pStyle w:val="BodyTextIndent"/>
        <w:numPr>
          <w:ilvl w:val="2"/>
          <w:numId w:val="10"/>
        </w:numPr>
        <w:rPr>
          <w:rFonts w:asciiTheme="minorHAnsi" w:hAnsiTheme="minorHAnsi" w:cstheme="minorHAnsi"/>
          <w:szCs w:val="24"/>
        </w:rPr>
      </w:pPr>
      <w:r w:rsidRPr="007255F0">
        <w:rPr>
          <w:rFonts w:asciiTheme="minorHAnsi" w:hAnsiTheme="minorHAnsi" w:cstheme="minorHAnsi"/>
          <w:szCs w:val="24"/>
        </w:rPr>
        <w:t>Advise on grant review processes when requested.</w:t>
      </w:r>
    </w:p>
    <w:p w14:paraId="39922917" w14:textId="77777777" w:rsidR="007255F0" w:rsidRDefault="00075BBC" w:rsidP="007255F0">
      <w:pPr>
        <w:pStyle w:val="BodyTextIndent"/>
        <w:numPr>
          <w:ilvl w:val="1"/>
          <w:numId w:val="10"/>
        </w:numPr>
        <w:rPr>
          <w:rFonts w:asciiTheme="minorHAnsi" w:hAnsiTheme="minorHAnsi" w:cstheme="minorHAnsi"/>
          <w:szCs w:val="24"/>
        </w:rPr>
      </w:pPr>
      <w:r w:rsidRPr="007255F0">
        <w:rPr>
          <w:rFonts w:asciiTheme="minorHAnsi" w:hAnsiTheme="minorHAnsi" w:cstheme="minorHAnsi"/>
          <w:szCs w:val="24"/>
        </w:rPr>
        <w:t>Advocacy and Public Policy Committee</w:t>
      </w:r>
      <w:r w:rsidR="007255F0">
        <w:rPr>
          <w:rFonts w:asciiTheme="minorHAnsi" w:hAnsiTheme="minorHAnsi" w:cstheme="minorHAnsi"/>
          <w:szCs w:val="24"/>
        </w:rPr>
        <w:t xml:space="preserve">: </w:t>
      </w:r>
      <w:r w:rsidRPr="007255F0">
        <w:rPr>
          <w:rFonts w:asciiTheme="minorHAnsi" w:hAnsiTheme="minorHAnsi" w:cstheme="minorHAnsi"/>
          <w:szCs w:val="24"/>
        </w:rPr>
        <w:t>The purpose of the Advocacy and Public Policy Committee is to monitor and review local and federal policies and legislation to ensure that these meet the needs of and secure the rights of individuals with developmental disabilities and their families in the District. This committee will:</w:t>
      </w:r>
    </w:p>
    <w:p w14:paraId="0CF6764C" w14:textId="77777777" w:rsidR="007255F0" w:rsidRDefault="00075BBC" w:rsidP="007255F0">
      <w:pPr>
        <w:pStyle w:val="BodyTextIndent"/>
        <w:numPr>
          <w:ilvl w:val="2"/>
          <w:numId w:val="10"/>
        </w:numPr>
        <w:rPr>
          <w:rFonts w:asciiTheme="minorHAnsi" w:hAnsiTheme="minorHAnsi" w:cstheme="minorHAnsi"/>
          <w:szCs w:val="24"/>
        </w:rPr>
      </w:pPr>
      <w:r w:rsidRPr="007255F0">
        <w:rPr>
          <w:rFonts w:asciiTheme="minorHAnsi" w:hAnsiTheme="minorHAnsi" w:cstheme="minorHAnsi"/>
          <w:szCs w:val="24"/>
        </w:rPr>
        <w:t>Annually develop an Advocacy and Public Policy Agenda to guid</w:t>
      </w:r>
      <w:r w:rsidR="007255F0">
        <w:rPr>
          <w:rFonts w:asciiTheme="minorHAnsi" w:hAnsiTheme="minorHAnsi" w:cstheme="minorHAnsi"/>
          <w:szCs w:val="24"/>
        </w:rPr>
        <w:t>e the policy work of the Council</w:t>
      </w:r>
    </w:p>
    <w:p w14:paraId="31F85237" w14:textId="77777777" w:rsidR="007255F0" w:rsidRDefault="00075BBC" w:rsidP="007255F0">
      <w:pPr>
        <w:pStyle w:val="BodyTextIndent"/>
        <w:numPr>
          <w:ilvl w:val="2"/>
          <w:numId w:val="10"/>
        </w:numPr>
        <w:rPr>
          <w:rFonts w:asciiTheme="minorHAnsi" w:hAnsiTheme="minorHAnsi" w:cstheme="minorHAnsi"/>
          <w:szCs w:val="24"/>
        </w:rPr>
      </w:pPr>
      <w:r w:rsidRPr="007255F0">
        <w:rPr>
          <w:rFonts w:asciiTheme="minorHAnsi" w:hAnsiTheme="minorHAnsi" w:cstheme="minorHAnsi"/>
          <w:szCs w:val="24"/>
        </w:rPr>
        <w:t>Propose for approval by the full Council position statements on issues of pressing concern to the community.</w:t>
      </w:r>
    </w:p>
    <w:p w14:paraId="1C821626" w14:textId="77777777" w:rsidR="007255F0" w:rsidRDefault="00075BBC" w:rsidP="007255F0">
      <w:pPr>
        <w:pStyle w:val="BodyTextIndent"/>
        <w:numPr>
          <w:ilvl w:val="2"/>
          <w:numId w:val="10"/>
        </w:numPr>
        <w:rPr>
          <w:rFonts w:asciiTheme="minorHAnsi" w:hAnsiTheme="minorHAnsi" w:cstheme="minorHAnsi"/>
          <w:szCs w:val="24"/>
        </w:rPr>
      </w:pPr>
      <w:r w:rsidRPr="007255F0">
        <w:rPr>
          <w:rFonts w:asciiTheme="minorHAnsi" w:hAnsiTheme="minorHAnsi" w:cstheme="minorHAnsi"/>
          <w:szCs w:val="24"/>
        </w:rPr>
        <w:t>Identify opportunities for testimony by the Council and propose text of testimony for full Council approval</w:t>
      </w:r>
    </w:p>
    <w:p w14:paraId="73F18E6D" w14:textId="77777777" w:rsidR="007255F0" w:rsidRDefault="00075BBC" w:rsidP="007255F0">
      <w:pPr>
        <w:pStyle w:val="BodyTextIndent"/>
        <w:numPr>
          <w:ilvl w:val="2"/>
          <w:numId w:val="10"/>
        </w:numPr>
        <w:rPr>
          <w:rFonts w:asciiTheme="minorHAnsi" w:hAnsiTheme="minorHAnsi" w:cstheme="minorHAnsi"/>
          <w:szCs w:val="24"/>
        </w:rPr>
      </w:pPr>
      <w:r w:rsidRPr="007255F0">
        <w:rPr>
          <w:rFonts w:asciiTheme="minorHAnsi" w:hAnsiTheme="minorHAnsi" w:cstheme="minorHAnsi"/>
          <w:szCs w:val="24"/>
        </w:rPr>
        <w:t>Organize face-to-face advocacy with DC Councilmembers and federal representatives as needed</w:t>
      </w:r>
    </w:p>
    <w:p w14:paraId="073DB8D6" w14:textId="14F1EB5A" w:rsidR="00075BBC" w:rsidRDefault="00075BBC" w:rsidP="007255F0">
      <w:pPr>
        <w:pStyle w:val="BodyTextIndent"/>
        <w:numPr>
          <w:ilvl w:val="2"/>
          <w:numId w:val="10"/>
        </w:numPr>
        <w:rPr>
          <w:rFonts w:asciiTheme="minorHAnsi" w:hAnsiTheme="minorHAnsi" w:cstheme="minorHAnsi"/>
          <w:szCs w:val="24"/>
        </w:rPr>
      </w:pPr>
      <w:r w:rsidRPr="007255F0">
        <w:rPr>
          <w:rFonts w:asciiTheme="minorHAnsi" w:hAnsiTheme="minorHAnsi" w:cstheme="minorHAnsi"/>
          <w:szCs w:val="24"/>
        </w:rPr>
        <w:t>Provide initial review of requests for the DD Council to sign on to advocacy letters.</w:t>
      </w:r>
    </w:p>
    <w:p w14:paraId="4FD398E6" w14:textId="77777777" w:rsidR="00A85041" w:rsidRPr="007255F0" w:rsidRDefault="00A85041" w:rsidP="00A85041">
      <w:pPr>
        <w:pStyle w:val="BodyTextIndent"/>
        <w:ind w:left="2520" w:firstLine="0"/>
        <w:rPr>
          <w:rFonts w:asciiTheme="minorHAnsi" w:hAnsiTheme="minorHAnsi" w:cstheme="minorHAnsi"/>
          <w:szCs w:val="24"/>
        </w:rPr>
      </w:pPr>
    </w:p>
    <w:p w14:paraId="111E6048" w14:textId="77777777" w:rsidR="007255F0" w:rsidRPr="009D0698" w:rsidRDefault="007255F0" w:rsidP="007255F0">
      <w:pPr>
        <w:pStyle w:val="BodyTextIndent"/>
        <w:numPr>
          <w:ilvl w:val="0"/>
          <w:numId w:val="10"/>
        </w:numPr>
        <w:rPr>
          <w:rFonts w:asciiTheme="minorHAnsi" w:hAnsiTheme="minorHAnsi"/>
        </w:rPr>
      </w:pPr>
      <w:r w:rsidRPr="009D0698">
        <w:rPr>
          <w:rFonts w:asciiTheme="minorHAnsi" w:hAnsiTheme="minorHAnsi"/>
          <w:u w:val="single"/>
        </w:rPr>
        <w:t>Composition</w:t>
      </w:r>
      <w:r>
        <w:rPr>
          <w:rFonts w:asciiTheme="minorHAnsi" w:hAnsiTheme="minorHAnsi"/>
          <w:u w:val="single"/>
        </w:rPr>
        <w:t xml:space="preserve"> and Procedures</w:t>
      </w:r>
      <w:r w:rsidRPr="009D0698">
        <w:rPr>
          <w:rFonts w:asciiTheme="minorHAnsi" w:hAnsiTheme="minorHAnsi"/>
          <w:u w:val="single"/>
        </w:rPr>
        <w:t>:</w:t>
      </w:r>
      <w:r w:rsidRPr="009D0698">
        <w:rPr>
          <w:rFonts w:asciiTheme="minorHAnsi" w:hAnsiTheme="minorHAnsi"/>
        </w:rPr>
        <w:t xml:space="preserve">  Each Council member shall be a member of at least one active committee of the Council. The Chairperson of the Council shall appoint the chairpersons of the committees</w:t>
      </w:r>
      <w:r w:rsidRPr="00B3571B">
        <w:rPr>
          <w:rFonts w:asciiTheme="minorHAnsi" w:hAnsiTheme="minorHAnsi" w:cstheme="minorHAnsi"/>
          <w:szCs w:val="24"/>
        </w:rPr>
        <w:t xml:space="preserve"> based on recommendations and nominations from Councilmembers. The Committee Chairpersons</w:t>
      </w:r>
      <w:r w:rsidRPr="009D0698">
        <w:rPr>
          <w:rFonts w:asciiTheme="minorHAnsi" w:hAnsiTheme="minorHAnsi"/>
        </w:rPr>
        <w:t xml:space="preserve"> and members of any such committee shall serve at the pleasure of the Chairperson of the Council.  </w:t>
      </w:r>
    </w:p>
    <w:p w14:paraId="55606247" w14:textId="21D01FE7" w:rsidR="007255F0" w:rsidRPr="009D0698" w:rsidRDefault="007255F0" w:rsidP="007255F0">
      <w:pPr>
        <w:pStyle w:val="BodyTextIndent"/>
        <w:numPr>
          <w:ilvl w:val="0"/>
          <w:numId w:val="11"/>
        </w:numPr>
        <w:rPr>
          <w:rFonts w:asciiTheme="minorHAnsi" w:hAnsiTheme="minorHAnsi"/>
        </w:rPr>
      </w:pPr>
      <w:r>
        <w:rPr>
          <w:rFonts w:asciiTheme="minorHAnsi" w:hAnsiTheme="minorHAnsi"/>
        </w:rPr>
        <w:lastRenderedPageBreak/>
        <w:t>The Executive Committee shall be compo</w:t>
      </w:r>
      <w:r w:rsidR="00BA082F">
        <w:rPr>
          <w:rFonts w:asciiTheme="minorHAnsi" w:hAnsiTheme="minorHAnsi"/>
        </w:rPr>
        <w:t xml:space="preserve">sed solely of Council members. </w:t>
      </w:r>
      <w:r>
        <w:rPr>
          <w:rFonts w:asciiTheme="minorHAnsi" w:hAnsiTheme="minorHAnsi"/>
        </w:rPr>
        <w:t xml:space="preserve">Other </w:t>
      </w:r>
      <w:r w:rsidRPr="009D0698">
        <w:rPr>
          <w:rFonts w:asciiTheme="minorHAnsi" w:hAnsiTheme="minorHAnsi"/>
        </w:rPr>
        <w:t>Committee</w:t>
      </w:r>
      <w:r>
        <w:rPr>
          <w:rFonts w:asciiTheme="minorHAnsi" w:hAnsiTheme="minorHAnsi"/>
        </w:rPr>
        <w:t>s</w:t>
      </w:r>
      <w:r w:rsidRPr="009D0698">
        <w:rPr>
          <w:rFonts w:asciiTheme="minorHAnsi" w:hAnsiTheme="minorHAnsi"/>
        </w:rPr>
        <w:t xml:space="preserve"> shall, at all times, contain at least </w:t>
      </w:r>
      <w:r>
        <w:rPr>
          <w:rFonts w:asciiTheme="minorHAnsi" w:hAnsiTheme="minorHAnsi"/>
        </w:rPr>
        <w:t xml:space="preserve">three </w:t>
      </w:r>
      <w:r w:rsidRPr="009D0698">
        <w:rPr>
          <w:rFonts w:asciiTheme="minorHAnsi" w:hAnsiTheme="minorHAnsi"/>
        </w:rPr>
        <w:t xml:space="preserve">current </w:t>
      </w:r>
      <w:r w:rsidRPr="00B3571B">
        <w:rPr>
          <w:rFonts w:asciiTheme="minorHAnsi" w:hAnsiTheme="minorHAnsi" w:cstheme="minorHAnsi"/>
          <w:szCs w:val="24"/>
        </w:rPr>
        <w:t>Councilmember</w:t>
      </w:r>
      <w:r>
        <w:rPr>
          <w:rFonts w:asciiTheme="minorHAnsi" w:hAnsiTheme="minorHAnsi" w:cstheme="minorHAnsi"/>
          <w:szCs w:val="24"/>
        </w:rPr>
        <w:t>s, aside from th</w:t>
      </w:r>
      <w:r w:rsidRPr="009D0698">
        <w:rPr>
          <w:rFonts w:asciiTheme="minorHAnsi" w:hAnsiTheme="minorHAnsi"/>
        </w:rPr>
        <w:t>e committee Chairperson. All other committee members may be individuals who are not current members of the Council.</w:t>
      </w:r>
    </w:p>
    <w:p w14:paraId="6DA71981" w14:textId="77777777" w:rsidR="007255F0" w:rsidRPr="009D0698" w:rsidRDefault="007255F0" w:rsidP="007255F0">
      <w:pPr>
        <w:pStyle w:val="BodyTextIndent"/>
        <w:numPr>
          <w:ilvl w:val="0"/>
          <w:numId w:val="11"/>
        </w:numPr>
        <w:rPr>
          <w:rFonts w:asciiTheme="minorHAnsi" w:hAnsiTheme="minorHAnsi"/>
        </w:rPr>
      </w:pPr>
      <w:r w:rsidRPr="009D0698">
        <w:rPr>
          <w:rFonts w:asciiTheme="minorHAnsi" w:hAnsiTheme="minorHAnsi"/>
        </w:rPr>
        <w:t xml:space="preserve">Committees shall advise and aid the officers of the Council in all </w:t>
      </w:r>
      <w:r w:rsidRPr="00B3571B">
        <w:rPr>
          <w:rFonts w:asciiTheme="minorHAnsi" w:hAnsiTheme="minorHAnsi" w:cstheme="minorHAnsi"/>
          <w:szCs w:val="24"/>
        </w:rPr>
        <w:t xml:space="preserve">matters designated by the Council. Each committee shall </w:t>
      </w:r>
      <w:r>
        <w:rPr>
          <w:rFonts w:asciiTheme="minorHAnsi" w:hAnsiTheme="minorHAnsi" w:cstheme="minorHAnsi"/>
          <w:szCs w:val="24"/>
        </w:rPr>
        <w:t xml:space="preserve">preferably </w:t>
      </w:r>
      <w:r w:rsidRPr="00B3571B">
        <w:rPr>
          <w:rFonts w:asciiTheme="minorHAnsi" w:hAnsiTheme="minorHAnsi" w:cstheme="minorHAnsi"/>
          <w:szCs w:val="24"/>
        </w:rPr>
        <w:t xml:space="preserve">meet </w:t>
      </w:r>
      <w:r>
        <w:rPr>
          <w:rFonts w:asciiTheme="minorHAnsi" w:hAnsiTheme="minorHAnsi" w:cstheme="minorHAnsi"/>
          <w:szCs w:val="24"/>
        </w:rPr>
        <w:t xml:space="preserve">four </w:t>
      </w:r>
      <w:r w:rsidRPr="00B3571B">
        <w:rPr>
          <w:rFonts w:asciiTheme="minorHAnsi" w:hAnsiTheme="minorHAnsi" w:cstheme="minorHAnsi"/>
          <w:szCs w:val="24"/>
        </w:rPr>
        <w:t xml:space="preserve">times each year </w:t>
      </w:r>
      <w:r>
        <w:rPr>
          <w:rFonts w:asciiTheme="minorHAnsi" w:hAnsiTheme="minorHAnsi" w:cstheme="minorHAnsi"/>
          <w:szCs w:val="24"/>
        </w:rPr>
        <w:t xml:space="preserve">before full Council meetings, </w:t>
      </w:r>
      <w:r w:rsidRPr="00B3571B">
        <w:rPr>
          <w:rFonts w:asciiTheme="minorHAnsi" w:hAnsiTheme="minorHAnsi" w:cstheme="minorHAnsi"/>
          <w:szCs w:val="24"/>
        </w:rPr>
        <w:t>and shall record the proceedings of such meetings. The minutes of these proceedings shall be submitted to the Council Chairperson or to their designee within 10 days of the conduct of said meeting.</w:t>
      </w:r>
    </w:p>
    <w:p w14:paraId="3E8A504A" w14:textId="77777777" w:rsidR="007255F0" w:rsidRPr="009D0698" w:rsidRDefault="007255F0" w:rsidP="007255F0">
      <w:pPr>
        <w:pStyle w:val="BodyTextIndent"/>
        <w:numPr>
          <w:ilvl w:val="0"/>
          <w:numId w:val="11"/>
        </w:numPr>
        <w:rPr>
          <w:rFonts w:asciiTheme="minorHAnsi" w:hAnsiTheme="minorHAnsi"/>
        </w:rPr>
      </w:pPr>
      <w:r w:rsidRPr="009D0698">
        <w:rPr>
          <w:rFonts w:asciiTheme="minorHAnsi" w:hAnsiTheme="minorHAnsi"/>
        </w:rPr>
        <w:t>Each such committee may, subject to the approval of the Chairperson of the Council, prescribe rules and regulations for the call and conduct or meetings of the committee and other matters relating to procedure consistent with these bylaws.</w:t>
      </w:r>
    </w:p>
    <w:p w14:paraId="321B235D" w14:textId="77777777" w:rsidR="00EE04C0" w:rsidRPr="009D0698" w:rsidRDefault="00EE04C0" w:rsidP="009D0698">
      <w:pPr>
        <w:pStyle w:val="BodyTextIndent"/>
        <w:ind w:firstLine="0"/>
        <w:rPr>
          <w:rFonts w:asciiTheme="minorHAnsi" w:hAnsiTheme="minorHAnsi"/>
        </w:rPr>
      </w:pPr>
    </w:p>
    <w:p w14:paraId="562873E3" w14:textId="5C1C59C3" w:rsidR="00704CE8" w:rsidRPr="00B3571B" w:rsidRDefault="00BC7258" w:rsidP="00BC7258">
      <w:pPr>
        <w:pStyle w:val="BodyTextIndent"/>
        <w:numPr>
          <w:ilvl w:val="0"/>
          <w:numId w:val="10"/>
        </w:numPr>
        <w:rPr>
          <w:rFonts w:asciiTheme="minorHAnsi" w:hAnsiTheme="minorHAnsi" w:cstheme="minorHAnsi"/>
          <w:szCs w:val="24"/>
        </w:rPr>
      </w:pPr>
      <w:r w:rsidRPr="00B3571B">
        <w:rPr>
          <w:rFonts w:asciiTheme="minorHAnsi" w:hAnsiTheme="minorHAnsi" w:cstheme="minorHAnsi"/>
          <w:szCs w:val="24"/>
          <w:u w:val="single"/>
        </w:rPr>
        <w:t>Ad Hoc Committees:</w:t>
      </w:r>
      <w:r w:rsidRPr="00B3571B">
        <w:rPr>
          <w:rFonts w:asciiTheme="minorHAnsi" w:hAnsiTheme="minorHAnsi" w:cstheme="minorHAnsi"/>
          <w:szCs w:val="24"/>
        </w:rPr>
        <w:t xml:space="preserve"> </w:t>
      </w:r>
      <w:r w:rsidR="00EE04C0" w:rsidRPr="00B3571B">
        <w:rPr>
          <w:rFonts w:asciiTheme="minorHAnsi" w:hAnsiTheme="minorHAnsi" w:cstheme="minorHAnsi"/>
          <w:szCs w:val="24"/>
        </w:rPr>
        <w:t>A</w:t>
      </w:r>
      <w:r w:rsidR="00D91F85" w:rsidRPr="00B3571B">
        <w:rPr>
          <w:rFonts w:asciiTheme="minorHAnsi" w:hAnsiTheme="minorHAnsi" w:cstheme="minorHAnsi"/>
          <w:szCs w:val="24"/>
        </w:rPr>
        <w:t>d hoc committees will be formed</w:t>
      </w:r>
      <w:r w:rsidR="00EE04C0" w:rsidRPr="00B3571B">
        <w:rPr>
          <w:rFonts w:asciiTheme="minorHAnsi" w:hAnsiTheme="minorHAnsi" w:cstheme="minorHAnsi"/>
          <w:szCs w:val="24"/>
        </w:rPr>
        <w:t xml:space="preserve"> as needed to address </w:t>
      </w:r>
      <w:r w:rsidR="00D91F85" w:rsidRPr="00B3571B">
        <w:rPr>
          <w:rFonts w:asciiTheme="minorHAnsi" w:hAnsiTheme="minorHAnsi" w:cstheme="minorHAnsi"/>
          <w:szCs w:val="24"/>
        </w:rPr>
        <w:t>issues that are temporar</w:t>
      </w:r>
      <w:r w:rsidR="00383D1E" w:rsidRPr="00B3571B">
        <w:rPr>
          <w:rFonts w:asciiTheme="minorHAnsi" w:hAnsiTheme="minorHAnsi" w:cstheme="minorHAnsi"/>
          <w:szCs w:val="24"/>
        </w:rPr>
        <w:t xml:space="preserve">y </w:t>
      </w:r>
      <w:r w:rsidR="00A47962" w:rsidRPr="00B3571B">
        <w:rPr>
          <w:rFonts w:asciiTheme="minorHAnsi" w:hAnsiTheme="minorHAnsi" w:cstheme="minorHAnsi"/>
          <w:szCs w:val="24"/>
        </w:rPr>
        <w:t>in nature.</w:t>
      </w:r>
      <w:r w:rsidR="0028302E" w:rsidRPr="00B3571B">
        <w:rPr>
          <w:rFonts w:asciiTheme="minorHAnsi" w:hAnsiTheme="minorHAnsi" w:cstheme="minorHAnsi"/>
          <w:szCs w:val="24"/>
        </w:rPr>
        <w:t xml:space="preserve"> </w:t>
      </w:r>
      <w:r w:rsidR="00D91F85" w:rsidRPr="00B3571B">
        <w:rPr>
          <w:rFonts w:asciiTheme="minorHAnsi" w:hAnsiTheme="minorHAnsi" w:cstheme="minorHAnsi"/>
          <w:szCs w:val="24"/>
        </w:rPr>
        <w:t>Possible ad hoc committees may include, but are not limited to, a Membership and Nominations Committee and an Executive Director Search Committee.</w:t>
      </w:r>
    </w:p>
    <w:p w14:paraId="68F2A1C8" w14:textId="77777777" w:rsidR="00704CE8" w:rsidRPr="00B3571B" w:rsidRDefault="00704CE8">
      <w:pPr>
        <w:pStyle w:val="BodyTextIndent"/>
        <w:rPr>
          <w:rFonts w:asciiTheme="minorHAnsi" w:hAnsiTheme="minorHAnsi" w:cstheme="minorHAnsi"/>
          <w:szCs w:val="24"/>
        </w:rPr>
      </w:pPr>
    </w:p>
    <w:p w14:paraId="31F4C712" w14:textId="77777777" w:rsidR="00C04904" w:rsidRPr="009D0698" w:rsidRDefault="00C04904" w:rsidP="002E0BCE">
      <w:pPr>
        <w:pStyle w:val="BodyTextIndent"/>
        <w:ind w:firstLine="0"/>
        <w:rPr>
          <w:rFonts w:asciiTheme="minorHAnsi" w:hAnsiTheme="minorHAnsi"/>
          <w:b/>
        </w:rPr>
      </w:pPr>
    </w:p>
    <w:p w14:paraId="1685CF24" w14:textId="4C0209CE" w:rsidR="00704CE8" w:rsidRPr="009D0698" w:rsidRDefault="009E0D9A" w:rsidP="009D0698">
      <w:pPr>
        <w:pStyle w:val="BodyTextIndent"/>
        <w:ind w:firstLine="0"/>
        <w:rPr>
          <w:rFonts w:asciiTheme="minorHAnsi" w:hAnsiTheme="minorHAnsi"/>
          <w:b/>
        </w:rPr>
      </w:pPr>
      <w:r w:rsidRPr="009D0698">
        <w:rPr>
          <w:rFonts w:asciiTheme="minorHAnsi" w:hAnsiTheme="minorHAnsi"/>
          <w:b/>
        </w:rPr>
        <w:t xml:space="preserve">ARTICLE </w:t>
      </w:r>
      <w:r w:rsidRPr="00B3571B">
        <w:rPr>
          <w:rFonts w:asciiTheme="minorHAnsi" w:hAnsiTheme="minorHAnsi" w:cstheme="minorHAnsi"/>
          <w:b/>
          <w:szCs w:val="24"/>
        </w:rPr>
        <w:t>XII</w:t>
      </w:r>
      <w:r w:rsidR="00704CE8" w:rsidRPr="00B3571B">
        <w:rPr>
          <w:rFonts w:asciiTheme="minorHAnsi" w:hAnsiTheme="minorHAnsi" w:cstheme="minorHAnsi"/>
          <w:b/>
          <w:szCs w:val="24"/>
        </w:rPr>
        <w:t>.</w:t>
      </w:r>
      <w:r w:rsidRPr="00B3571B">
        <w:rPr>
          <w:rFonts w:asciiTheme="minorHAnsi" w:hAnsiTheme="minorHAnsi" w:cstheme="minorHAnsi"/>
          <w:b/>
          <w:szCs w:val="24"/>
        </w:rPr>
        <w:tab/>
      </w:r>
      <w:r w:rsidR="00704CE8" w:rsidRPr="009D0698">
        <w:rPr>
          <w:rFonts w:asciiTheme="minorHAnsi" w:hAnsiTheme="minorHAnsi"/>
          <w:b/>
          <w:u w:val="single"/>
        </w:rPr>
        <w:t>AMENDMENTS</w:t>
      </w:r>
    </w:p>
    <w:p w14:paraId="26684423" w14:textId="77777777" w:rsidR="00704CE8" w:rsidRPr="009D0698" w:rsidRDefault="00704CE8">
      <w:pPr>
        <w:pStyle w:val="BodyTextIndent"/>
        <w:ind w:firstLine="0"/>
        <w:rPr>
          <w:rFonts w:asciiTheme="minorHAnsi" w:hAnsiTheme="minorHAnsi"/>
        </w:rPr>
      </w:pPr>
    </w:p>
    <w:p w14:paraId="090AC511" w14:textId="4801CDC4" w:rsidR="00795D24" w:rsidRPr="009D0698" w:rsidRDefault="00704CE8" w:rsidP="00795D24">
      <w:pPr>
        <w:pStyle w:val="BodyTextIndent"/>
        <w:ind w:firstLine="0"/>
        <w:rPr>
          <w:rFonts w:asciiTheme="minorHAnsi" w:hAnsiTheme="minorHAnsi"/>
        </w:rPr>
      </w:pPr>
      <w:r w:rsidRPr="009D0698">
        <w:rPr>
          <w:rFonts w:asciiTheme="minorHAnsi" w:hAnsiTheme="minorHAnsi"/>
        </w:rPr>
        <w:t>These bylaws may be amended by the Council at any regularly scheduled meeting by a 2/3 vote of the Council present pro</w:t>
      </w:r>
      <w:r w:rsidR="00833154" w:rsidRPr="009D0698">
        <w:rPr>
          <w:rFonts w:asciiTheme="minorHAnsi" w:hAnsiTheme="minorHAnsi"/>
        </w:rPr>
        <w:t>vided a quorum is established and amendments</w:t>
      </w:r>
      <w:r w:rsidR="00332212" w:rsidRPr="009D0698">
        <w:rPr>
          <w:rFonts w:asciiTheme="minorHAnsi" w:hAnsiTheme="minorHAnsi"/>
        </w:rPr>
        <w:t xml:space="preserve"> proposed are based on the review and recommendation of the full Council.</w:t>
      </w:r>
      <w:r w:rsidRPr="009D0698">
        <w:rPr>
          <w:rFonts w:asciiTheme="minorHAnsi" w:hAnsiTheme="minorHAnsi"/>
        </w:rPr>
        <w:t xml:space="preserve"> Amendments proposed by the Executive </w:t>
      </w:r>
      <w:r w:rsidR="00833154" w:rsidRPr="009D0698">
        <w:rPr>
          <w:rFonts w:asciiTheme="minorHAnsi" w:hAnsiTheme="minorHAnsi"/>
        </w:rPr>
        <w:t xml:space="preserve">or other committee of the Council require </w:t>
      </w:r>
      <w:r w:rsidR="00332212" w:rsidRPr="009D0698">
        <w:rPr>
          <w:rFonts w:asciiTheme="minorHAnsi" w:hAnsiTheme="minorHAnsi"/>
        </w:rPr>
        <w:t>two weeks</w:t>
      </w:r>
      <w:r w:rsidR="00695D0A">
        <w:rPr>
          <w:rFonts w:asciiTheme="minorHAnsi" w:hAnsiTheme="minorHAnsi"/>
        </w:rPr>
        <w:t>’</w:t>
      </w:r>
      <w:r w:rsidR="00332212" w:rsidRPr="009D0698">
        <w:rPr>
          <w:rFonts w:asciiTheme="minorHAnsi" w:hAnsiTheme="minorHAnsi"/>
        </w:rPr>
        <w:t xml:space="preserve"> written notice of the proposed amendment </w:t>
      </w:r>
      <w:r w:rsidR="00833154" w:rsidRPr="009D0698">
        <w:rPr>
          <w:rFonts w:asciiTheme="minorHAnsi" w:hAnsiTheme="minorHAnsi"/>
        </w:rPr>
        <w:t>t</w:t>
      </w:r>
      <w:r w:rsidR="00332212" w:rsidRPr="009D0698">
        <w:rPr>
          <w:rFonts w:asciiTheme="minorHAnsi" w:hAnsiTheme="minorHAnsi"/>
        </w:rPr>
        <w:t>o the Council</w:t>
      </w:r>
      <w:r w:rsidR="00833154" w:rsidRPr="009D0698">
        <w:rPr>
          <w:rFonts w:asciiTheme="minorHAnsi" w:hAnsiTheme="minorHAnsi"/>
        </w:rPr>
        <w:t xml:space="preserve"> prior to the vote to amend</w:t>
      </w:r>
      <w:r w:rsidR="00332212" w:rsidRPr="009D0698">
        <w:rPr>
          <w:rFonts w:asciiTheme="minorHAnsi" w:hAnsiTheme="minorHAnsi"/>
        </w:rPr>
        <w:t xml:space="preserve">. </w:t>
      </w:r>
      <w:r w:rsidR="00795D24" w:rsidRPr="00B3571B">
        <w:rPr>
          <w:rFonts w:asciiTheme="minorHAnsi" w:hAnsiTheme="minorHAnsi" w:cstheme="minorHAnsi"/>
          <w:szCs w:val="24"/>
        </w:rPr>
        <w:t>These bylaws will be reviewed in full at least every two years.</w:t>
      </w:r>
    </w:p>
    <w:p w14:paraId="7D36C230" w14:textId="77777777" w:rsidR="00704CE8" w:rsidRPr="009D0698" w:rsidRDefault="00704CE8">
      <w:pPr>
        <w:pStyle w:val="BodyTextIndent"/>
        <w:ind w:firstLine="0"/>
        <w:rPr>
          <w:rFonts w:asciiTheme="minorHAnsi" w:hAnsiTheme="minorHAnsi"/>
        </w:rPr>
      </w:pPr>
    </w:p>
    <w:p w14:paraId="38C4A14D" w14:textId="5858CA11" w:rsidR="00704CE8" w:rsidRPr="009D0698" w:rsidRDefault="00704CE8">
      <w:pPr>
        <w:pStyle w:val="BodyTextIndent"/>
        <w:ind w:firstLine="0"/>
        <w:rPr>
          <w:rFonts w:asciiTheme="minorHAnsi" w:hAnsiTheme="minorHAnsi"/>
        </w:rPr>
      </w:pPr>
    </w:p>
    <w:p w14:paraId="6A6CD62B" w14:textId="77777777" w:rsidR="00394019" w:rsidRPr="009D0698" w:rsidRDefault="00394019">
      <w:pPr>
        <w:pStyle w:val="BodyTextIndent"/>
        <w:ind w:firstLine="0"/>
        <w:rPr>
          <w:rFonts w:asciiTheme="minorHAnsi" w:hAnsiTheme="minorHAnsi"/>
        </w:rPr>
      </w:pPr>
    </w:p>
    <w:p w14:paraId="35E0B8A5" w14:textId="2F4FAAF5" w:rsidR="00703AA3" w:rsidRPr="009D0698" w:rsidRDefault="00B16BF6" w:rsidP="00E25285">
      <w:pPr>
        <w:pStyle w:val="BodyTextIndent"/>
        <w:ind w:firstLine="0"/>
        <w:jc w:val="right"/>
        <w:rPr>
          <w:rFonts w:asciiTheme="minorHAnsi" w:hAnsiTheme="minorHAnsi"/>
        </w:rPr>
      </w:pPr>
      <w:r w:rsidRPr="009D0698">
        <w:rPr>
          <w:rFonts w:asciiTheme="minorHAnsi" w:hAnsiTheme="minorHAnsi"/>
        </w:rPr>
        <w:t>By-laws</w:t>
      </w:r>
      <w:r w:rsidR="00704CE8" w:rsidRPr="009D0698">
        <w:rPr>
          <w:rFonts w:asciiTheme="minorHAnsi" w:hAnsiTheme="minorHAnsi"/>
        </w:rPr>
        <w:t xml:space="preserve"> approved by Full Council on </w:t>
      </w:r>
      <w:r w:rsidR="00E25285" w:rsidRPr="00B3571B">
        <w:rPr>
          <w:rFonts w:asciiTheme="minorHAnsi" w:hAnsiTheme="minorHAnsi" w:cstheme="minorHAnsi"/>
          <w:szCs w:val="24"/>
        </w:rPr>
        <w:t>[INSERT DATE]</w:t>
      </w:r>
    </w:p>
    <w:sectPr w:rsidR="00703AA3" w:rsidRPr="009D0698" w:rsidSect="009D0698">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432" w:footer="432" w:gutter="0"/>
      <w:cols w:space="720"/>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301A799" w15:done="0"/>
  <w15:commentEx w15:paraId="5A71EC9B" w15:done="0"/>
  <w15:commentEx w15:paraId="62E8F9D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8D21F" w16cex:dateUtc="2020-06-08T19:05:00Z"/>
  <w16cex:commentExtensible w16cex:durableId="2288D248" w16cex:dateUtc="2020-06-08T19:05:00Z"/>
  <w16cex:commentExtensible w16cex:durableId="2288C6CD" w16cex:dateUtc="2020-06-08T18: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01A799" w16cid:durableId="2288D21F"/>
  <w16cid:commentId w16cid:paraId="5A71EC9B" w16cid:durableId="2288D248"/>
  <w16cid:commentId w16cid:paraId="62E8F9DC" w16cid:durableId="2288C6C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AE2A3" w14:textId="77777777" w:rsidR="00E9735A" w:rsidRDefault="00E9735A">
      <w:r>
        <w:separator/>
      </w:r>
    </w:p>
  </w:endnote>
  <w:endnote w:type="continuationSeparator" w:id="0">
    <w:p w14:paraId="2451C138" w14:textId="77777777" w:rsidR="00E9735A" w:rsidRDefault="00E9735A">
      <w:r>
        <w:continuationSeparator/>
      </w:r>
    </w:p>
  </w:endnote>
  <w:endnote w:type="continuationNotice" w:id="1">
    <w:p w14:paraId="778A6D4B" w14:textId="77777777" w:rsidR="00E9735A" w:rsidRDefault="00E973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53E34" w14:textId="77777777" w:rsidR="007D3024" w:rsidRDefault="007D30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DF00C28" w14:textId="77777777" w:rsidR="007D3024" w:rsidRDefault="007D30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E6575" w14:textId="77777777" w:rsidR="007D3024" w:rsidRDefault="007D30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69AC">
      <w:rPr>
        <w:rStyle w:val="PageNumber"/>
        <w:noProof/>
      </w:rPr>
      <w:t>1</w:t>
    </w:r>
    <w:r>
      <w:rPr>
        <w:rStyle w:val="PageNumber"/>
      </w:rPr>
      <w:fldChar w:fldCharType="end"/>
    </w:r>
  </w:p>
  <w:p w14:paraId="57C71644" w14:textId="77777777" w:rsidR="007D3024" w:rsidRDefault="007D30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84F30" w14:textId="77777777" w:rsidR="00EA69AC" w:rsidRDefault="00EA69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0A108" w14:textId="77777777" w:rsidR="00E9735A" w:rsidRDefault="00E9735A">
      <w:r>
        <w:separator/>
      </w:r>
    </w:p>
  </w:footnote>
  <w:footnote w:type="continuationSeparator" w:id="0">
    <w:p w14:paraId="63F5E207" w14:textId="77777777" w:rsidR="00E9735A" w:rsidRDefault="00E9735A">
      <w:r>
        <w:continuationSeparator/>
      </w:r>
    </w:p>
  </w:footnote>
  <w:footnote w:type="continuationNotice" w:id="1">
    <w:p w14:paraId="24259F64" w14:textId="77777777" w:rsidR="00E9735A" w:rsidRDefault="00E9735A"/>
  </w:footnote>
  <w:footnote w:id="2">
    <w:p w14:paraId="3E7006D2" w14:textId="2D7DC7E8" w:rsidR="0039398A" w:rsidRDefault="0039398A">
      <w:pPr>
        <w:pStyle w:val="FootnoteText"/>
      </w:pPr>
      <w:r>
        <w:rPr>
          <w:rStyle w:val="FootnoteReference"/>
        </w:rPr>
        <w:footnoteRef/>
      </w:r>
      <w:r>
        <w:t xml:space="preserve"> </w:t>
      </w:r>
      <w:r w:rsidR="00163431">
        <w:t>M</w:t>
      </w:r>
      <w:r>
        <w:t>embership requirements for DD Councils are delineated in the</w:t>
      </w:r>
      <w:r w:rsidR="00163431">
        <w:t xml:space="preserve"> federal</w:t>
      </w:r>
      <w:r>
        <w:t xml:space="preserve"> DD Act and these Bylaws reflect those req</w:t>
      </w:r>
      <w:r w:rsidR="00163431">
        <w:t>uirements. In the event a</w:t>
      </w:r>
      <w:r>
        <w:t xml:space="preserve"> local executive order conflicts with DD Act requirements, we </w:t>
      </w:r>
      <w:r w:rsidR="00163431">
        <w:t>follow</w:t>
      </w:r>
      <w:r>
        <w:t xml:space="preserve"> DD Act requirements</w:t>
      </w:r>
      <w:r w:rsidR="00163431">
        <w:t>, due to the precedence of federal over state/local laws as detailed in Article VI, Paragraph 2 of the Constitution of the United States of America (the Supremacy Clause)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4EF13" w14:textId="7D962D0D" w:rsidR="007D3024" w:rsidRDefault="00EA69AC">
    <w:pPr>
      <w:pStyle w:val="Header"/>
    </w:pPr>
    <w:r>
      <w:rPr>
        <w:noProof/>
      </w:rPr>
      <w:pict w14:anchorId="743A59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66110" o:spid="_x0000_s2051" type="#_x0000_t136" style="position:absolute;margin-left:0;margin-top:0;width:471.3pt;height:188.5pt;rotation:315;z-index:-251654656;mso-position-horizontal:center;mso-position-horizontal-relative:margin;mso-position-vertical:center;mso-position-vertical-relative:margin" o:allowincell="f" fillcolor="silver" stroked="f">
          <v:fill opacity=".5"/>
          <v:textpath style="font-family:&quot;Times New Roman&quot;;font-size:1pt" string="DRAFT"/>
        </v:shape>
      </w:pict>
    </w:r>
    <w:r w:rsidR="007D3024">
      <w:rPr>
        <w:noProof/>
      </w:rPr>
      <mc:AlternateContent>
        <mc:Choice Requires="wps">
          <w:drawing>
            <wp:anchor distT="0" distB="0" distL="114300" distR="114300" simplePos="0" relativeHeight="251656704" behindDoc="1" locked="0" layoutInCell="0" allowOverlap="1" wp14:anchorId="68101172" wp14:editId="0A103E1C">
              <wp:simplePos x="0" y="0"/>
              <wp:positionH relativeFrom="margin">
                <wp:align>center</wp:align>
              </wp:positionH>
              <wp:positionV relativeFrom="margin">
                <wp:align>center</wp:align>
              </wp:positionV>
              <wp:extent cx="5237480" cy="3141980"/>
              <wp:effectExtent l="0" t="1152525" r="0" b="65849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AF2A88" w14:textId="77777777" w:rsidR="007D3024" w:rsidRDefault="007D3024" w:rsidP="001B7514">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412.4pt;height:247.4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" o:allowincell="f" filled="f" stroked="f">
              <v:stroke joinstyle="round"/>
              <o:lock v:ext="edit" shapetype="t"/>
              <v:textbox style="mso-fit-shape-to-text:t">
                <w:txbxContent>
                  <w:p w14:paraId="46AF2A88" w14:textId="77777777" w:rsidR="007D3024" w:rsidRDefault="007D3024" w:rsidP="001B7514">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195AE" w14:textId="75988127" w:rsidR="007D3024" w:rsidRDefault="00EA69AC">
    <w:pPr>
      <w:pStyle w:val="Header"/>
    </w:pPr>
    <w:r>
      <w:rPr>
        <w:noProof/>
      </w:rPr>
      <w:pict w14:anchorId="7E5749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66111" o:spid="_x0000_s2052" type="#_x0000_t136" style="position:absolute;margin-left:0;margin-top:0;width:471.3pt;height:188.5pt;rotation:315;z-index:-251652608;mso-position-horizontal:center;mso-position-horizontal-relative:margin;mso-position-vertical:center;mso-position-vertical-relative:margin" o:allowincell="f" fillcolor="silver" stroked="f">
          <v:fill opacity=".5"/>
          <v:textpath style="font-family:&quot;Times New Roman&quot;;font-size:1pt" string="DRAFT"/>
        </v:shape>
      </w:pict>
    </w:r>
    <w:r w:rsidR="007D3024">
      <w:rPr>
        <w:noProof/>
      </w:rPr>
      <mc:AlternateContent>
        <mc:Choice Requires="wps">
          <w:drawing>
            <wp:anchor distT="0" distB="0" distL="114300" distR="114300" simplePos="0" relativeHeight="251657728" behindDoc="1" locked="0" layoutInCell="0" allowOverlap="1" wp14:anchorId="72710A0D" wp14:editId="62E0583B">
              <wp:simplePos x="0" y="0"/>
              <wp:positionH relativeFrom="margin">
                <wp:align>center</wp:align>
              </wp:positionH>
              <wp:positionV relativeFrom="margin">
                <wp:align>center</wp:align>
              </wp:positionV>
              <wp:extent cx="5237480" cy="3141980"/>
              <wp:effectExtent l="0" t="1152525" r="0" b="658495"/>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ADA3EE" w14:textId="77777777" w:rsidR="007D3024" w:rsidRDefault="007D3024" w:rsidP="001B7514">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72710A0D" id="_x0000_t202" coordsize="21600,21600" o:spt="202" path="m,l,21600r21600,l21600,xe">
              <v:stroke joinstyle="miter"/>
              <v:path gradientshapeok="t" o:connecttype="rect"/>
            </v:shapetype>
            <v:shape id="WordArt 3" o:spid="_x0000_s1027" type="#_x0000_t202" style="position:absolute;margin-left:0;margin-top:0;width:412.4pt;height:247.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" o:allowincell="f" filled="f" stroked="f">
              <v:stroke joinstyle="round"/>
              <o:lock v:ext="edit" shapetype="t"/>
              <v:textbox style="mso-fit-shape-to-text:t">
                <w:txbxContent>
                  <w:p w14:paraId="31ADA3EE" w14:textId="77777777" w:rsidR="007D3024" w:rsidRDefault="007D3024" w:rsidP="001B7514">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55FFA" w14:textId="407668E5" w:rsidR="007D3024" w:rsidRDefault="00EA69AC">
    <w:pPr>
      <w:pStyle w:val="Header"/>
    </w:pPr>
    <w:r>
      <w:rPr>
        <w:noProof/>
      </w:rPr>
      <w:pict w14:anchorId="2CF4A5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66109" o:spid="_x0000_s2050" type="#_x0000_t136" style="position:absolute;margin-left:0;margin-top:0;width:471.3pt;height:188.5pt;rotation:315;z-index:-251656704;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5D0"/>
    <w:multiLevelType w:val="singleLevel"/>
    <w:tmpl w:val="C996F454"/>
    <w:lvl w:ilvl="0">
      <w:start w:val="4"/>
      <w:numFmt w:val="lowerLetter"/>
      <w:lvlText w:val="%1)"/>
      <w:lvlJc w:val="left"/>
      <w:pPr>
        <w:tabs>
          <w:tab w:val="num" w:pos="504"/>
        </w:tabs>
        <w:ind w:left="504" w:hanging="504"/>
      </w:pPr>
    </w:lvl>
  </w:abstractNum>
  <w:abstractNum w:abstractNumId="1">
    <w:nsid w:val="04044EBF"/>
    <w:multiLevelType w:val="hybridMultilevel"/>
    <w:tmpl w:val="50DEB41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730DB"/>
    <w:multiLevelType w:val="hybridMultilevel"/>
    <w:tmpl w:val="83EC6B1E"/>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402D13"/>
    <w:multiLevelType w:val="hybridMultilevel"/>
    <w:tmpl w:val="B64ADB6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09A5306A"/>
    <w:multiLevelType w:val="hybridMultilevel"/>
    <w:tmpl w:val="0DFCFB6E"/>
    <w:lvl w:ilvl="0" w:tplc="E8B047BA">
      <w:start w:val="1"/>
      <w:numFmt w:val="lowerLetter"/>
      <w:lvlText w:val="%1)"/>
      <w:lvlJc w:val="left"/>
      <w:pPr>
        <w:tabs>
          <w:tab w:val="num" w:pos="1800"/>
        </w:tabs>
        <w:ind w:left="1512" w:hanging="72"/>
      </w:pPr>
      <w:rPr>
        <w:rFonts w:hint="default"/>
        <w:b w:val="0"/>
        <w:i w:val="0"/>
      </w:rPr>
    </w:lvl>
    <w:lvl w:ilvl="1" w:tplc="E7684018">
      <w:start w:val="1"/>
      <w:numFmt w:val="upperLetter"/>
      <w:lvlText w:val="%2."/>
      <w:lvlJc w:val="left"/>
      <w:pPr>
        <w:tabs>
          <w:tab w:val="num" w:pos="576"/>
        </w:tabs>
        <w:ind w:left="576" w:hanging="360"/>
      </w:pPr>
      <w:rPr>
        <w:rFonts w:hint="default"/>
        <w:b/>
        <w:i w:val="0"/>
        <w:color w:val="auto"/>
      </w:rPr>
    </w:lvl>
    <w:lvl w:ilvl="2" w:tplc="E7684018">
      <w:start w:val="1"/>
      <w:numFmt w:val="upperLetter"/>
      <w:lvlText w:val="%3."/>
      <w:lvlJc w:val="left"/>
      <w:pPr>
        <w:tabs>
          <w:tab w:val="num" w:pos="1476"/>
        </w:tabs>
        <w:ind w:left="1476" w:hanging="360"/>
      </w:pPr>
      <w:rPr>
        <w:rFonts w:hint="default"/>
        <w:b/>
        <w:i w:val="0"/>
        <w:color w:val="auto"/>
      </w:rPr>
    </w:lvl>
    <w:lvl w:ilvl="3" w:tplc="0409000F" w:tentative="1">
      <w:start w:val="1"/>
      <w:numFmt w:val="decimal"/>
      <w:lvlText w:val="%4."/>
      <w:lvlJc w:val="left"/>
      <w:pPr>
        <w:tabs>
          <w:tab w:val="num" w:pos="2016"/>
        </w:tabs>
        <w:ind w:left="2016" w:hanging="360"/>
      </w:pPr>
    </w:lvl>
    <w:lvl w:ilvl="4" w:tplc="04090019" w:tentative="1">
      <w:start w:val="1"/>
      <w:numFmt w:val="lowerLetter"/>
      <w:lvlText w:val="%5."/>
      <w:lvlJc w:val="left"/>
      <w:pPr>
        <w:tabs>
          <w:tab w:val="num" w:pos="2736"/>
        </w:tabs>
        <w:ind w:left="2736" w:hanging="360"/>
      </w:pPr>
    </w:lvl>
    <w:lvl w:ilvl="5" w:tplc="0409001B" w:tentative="1">
      <w:start w:val="1"/>
      <w:numFmt w:val="lowerRoman"/>
      <w:lvlText w:val="%6."/>
      <w:lvlJc w:val="right"/>
      <w:pPr>
        <w:tabs>
          <w:tab w:val="num" w:pos="3456"/>
        </w:tabs>
        <w:ind w:left="3456" w:hanging="180"/>
      </w:pPr>
    </w:lvl>
    <w:lvl w:ilvl="6" w:tplc="0409000F" w:tentative="1">
      <w:start w:val="1"/>
      <w:numFmt w:val="decimal"/>
      <w:lvlText w:val="%7."/>
      <w:lvlJc w:val="left"/>
      <w:pPr>
        <w:tabs>
          <w:tab w:val="num" w:pos="4176"/>
        </w:tabs>
        <w:ind w:left="4176" w:hanging="360"/>
      </w:pPr>
    </w:lvl>
    <w:lvl w:ilvl="7" w:tplc="04090019" w:tentative="1">
      <w:start w:val="1"/>
      <w:numFmt w:val="lowerLetter"/>
      <w:lvlText w:val="%8."/>
      <w:lvlJc w:val="left"/>
      <w:pPr>
        <w:tabs>
          <w:tab w:val="num" w:pos="4896"/>
        </w:tabs>
        <w:ind w:left="4896" w:hanging="360"/>
      </w:pPr>
    </w:lvl>
    <w:lvl w:ilvl="8" w:tplc="0409001B" w:tentative="1">
      <w:start w:val="1"/>
      <w:numFmt w:val="lowerRoman"/>
      <w:lvlText w:val="%9."/>
      <w:lvlJc w:val="right"/>
      <w:pPr>
        <w:tabs>
          <w:tab w:val="num" w:pos="5616"/>
        </w:tabs>
        <w:ind w:left="5616" w:hanging="180"/>
      </w:pPr>
    </w:lvl>
  </w:abstractNum>
  <w:abstractNum w:abstractNumId="5">
    <w:nsid w:val="09D26119"/>
    <w:multiLevelType w:val="hybridMultilevel"/>
    <w:tmpl w:val="6A14ED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B61AE2"/>
    <w:multiLevelType w:val="hybridMultilevel"/>
    <w:tmpl w:val="28A0F140"/>
    <w:lvl w:ilvl="0" w:tplc="C6E277DA">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CD037AC"/>
    <w:multiLevelType w:val="hybridMultilevel"/>
    <w:tmpl w:val="C43EFD42"/>
    <w:lvl w:ilvl="0" w:tplc="FEE8B2A2">
      <w:start w:val="1"/>
      <w:numFmt w:val="upperLetter"/>
      <w:lvlText w:val="%1."/>
      <w:lvlJc w:val="left"/>
      <w:pPr>
        <w:tabs>
          <w:tab w:val="num" w:pos="432"/>
        </w:tabs>
        <w:ind w:left="432" w:hanging="432"/>
      </w:pPr>
      <w:rPr>
        <w:rFonts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D8719B3"/>
    <w:multiLevelType w:val="hybridMultilevel"/>
    <w:tmpl w:val="5C22E896"/>
    <w:lvl w:ilvl="0" w:tplc="0409000F">
      <w:start w:val="1"/>
      <w:numFmt w:val="decimal"/>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DDF4B90"/>
    <w:multiLevelType w:val="hybridMultilevel"/>
    <w:tmpl w:val="0EAE803A"/>
    <w:lvl w:ilvl="0" w:tplc="C6E277D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BE7F44"/>
    <w:multiLevelType w:val="hybridMultilevel"/>
    <w:tmpl w:val="5628A238"/>
    <w:lvl w:ilvl="0" w:tplc="C6E277DA">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12C036A"/>
    <w:multiLevelType w:val="singleLevel"/>
    <w:tmpl w:val="02D4EA28"/>
    <w:lvl w:ilvl="0">
      <w:start w:val="1"/>
      <w:numFmt w:val="lowerLetter"/>
      <w:lvlText w:val="%1)"/>
      <w:lvlJc w:val="left"/>
      <w:pPr>
        <w:tabs>
          <w:tab w:val="num" w:pos="504"/>
        </w:tabs>
        <w:ind w:left="504" w:hanging="504"/>
      </w:pPr>
    </w:lvl>
  </w:abstractNum>
  <w:abstractNum w:abstractNumId="12">
    <w:nsid w:val="12784A39"/>
    <w:multiLevelType w:val="hybridMultilevel"/>
    <w:tmpl w:val="7B503D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C24075"/>
    <w:multiLevelType w:val="hybridMultilevel"/>
    <w:tmpl w:val="14CAEE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CB3B99"/>
    <w:multiLevelType w:val="hybridMultilevel"/>
    <w:tmpl w:val="2F6470BE"/>
    <w:lvl w:ilvl="0" w:tplc="E7684018">
      <w:start w:val="1"/>
      <w:numFmt w:val="upperLetter"/>
      <w:lvlText w:val="%1."/>
      <w:lvlJc w:val="left"/>
      <w:pPr>
        <w:tabs>
          <w:tab w:val="num" w:pos="1080"/>
        </w:tabs>
        <w:ind w:left="1080" w:hanging="360"/>
      </w:pPr>
      <w:rPr>
        <w:rFonts w:hint="default"/>
        <w:b/>
        <w:i w:val="0"/>
        <w:color w:val="auto"/>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5">
    <w:nsid w:val="14DC0325"/>
    <w:multiLevelType w:val="hybridMultilevel"/>
    <w:tmpl w:val="8C4A7908"/>
    <w:lvl w:ilvl="0" w:tplc="02D4EA28">
      <w:start w:val="1"/>
      <w:numFmt w:val="lowerLetter"/>
      <w:lvlText w:val="%1)"/>
      <w:lvlJc w:val="left"/>
      <w:pPr>
        <w:tabs>
          <w:tab w:val="num" w:pos="1944"/>
        </w:tabs>
        <w:ind w:left="1944" w:hanging="504"/>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nsid w:val="165A2DFC"/>
    <w:multiLevelType w:val="hybridMultilevel"/>
    <w:tmpl w:val="D1F097C2"/>
    <w:lvl w:ilvl="0" w:tplc="6EBE0138">
      <w:start w:val="1"/>
      <w:numFmt w:val="lowerLetter"/>
      <w:lvlText w:val="%1)"/>
      <w:lvlJc w:val="left"/>
      <w:pPr>
        <w:tabs>
          <w:tab w:val="num" w:pos="504"/>
        </w:tabs>
        <w:ind w:left="504" w:firstLine="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B860B80"/>
    <w:multiLevelType w:val="hybridMultilevel"/>
    <w:tmpl w:val="B768A4A8"/>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CDB28DA"/>
    <w:multiLevelType w:val="hybridMultilevel"/>
    <w:tmpl w:val="C1406E7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1D644508"/>
    <w:multiLevelType w:val="singleLevel"/>
    <w:tmpl w:val="0DA6E552"/>
    <w:lvl w:ilvl="0">
      <w:start w:val="1"/>
      <w:numFmt w:val="lowerLetter"/>
      <w:lvlText w:val="%1)"/>
      <w:lvlJc w:val="left"/>
      <w:pPr>
        <w:tabs>
          <w:tab w:val="num" w:pos="954"/>
        </w:tabs>
        <w:ind w:left="954" w:hanging="504"/>
      </w:pPr>
    </w:lvl>
  </w:abstractNum>
  <w:abstractNum w:abstractNumId="20">
    <w:nsid w:val="25795DC0"/>
    <w:multiLevelType w:val="multilevel"/>
    <w:tmpl w:val="2D1E2D0A"/>
    <w:lvl w:ilvl="0">
      <w:start w:val="1"/>
      <w:numFmt w:val="decimal"/>
      <w:lvlText w:val="%1)"/>
      <w:lvlJc w:val="left"/>
      <w:pPr>
        <w:tabs>
          <w:tab w:val="num" w:pos="1800"/>
        </w:tabs>
        <w:ind w:left="180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1">
    <w:nsid w:val="27494F7E"/>
    <w:multiLevelType w:val="singleLevel"/>
    <w:tmpl w:val="02D4EA28"/>
    <w:lvl w:ilvl="0">
      <w:start w:val="1"/>
      <w:numFmt w:val="lowerLetter"/>
      <w:lvlText w:val="%1)"/>
      <w:lvlJc w:val="left"/>
      <w:pPr>
        <w:tabs>
          <w:tab w:val="num" w:pos="504"/>
        </w:tabs>
        <w:ind w:left="504" w:hanging="504"/>
      </w:pPr>
    </w:lvl>
  </w:abstractNum>
  <w:abstractNum w:abstractNumId="22">
    <w:nsid w:val="324F4161"/>
    <w:multiLevelType w:val="hybridMultilevel"/>
    <w:tmpl w:val="BB60DA3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3381637"/>
    <w:multiLevelType w:val="hybridMultilevel"/>
    <w:tmpl w:val="BCC20D70"/>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347567D"/>
    <w:multiLevelType w:val="hybridMultilevel"/>
    <w:tmpl w:val="9E605F38"/>
    <w:lvl w:ilvl="0" w:tplc="6EBE0138">
      <w:start w:val="1"/>
      <w:numFmt w:val="lowerLetter"/>
      <w:lvlText w:val="%1)"/>
      <w:lvlJc w:val="left"/>
      <w:pPr>
        <w:tabs>
          <w:tab w:val="num" w:pos="432"/>
        </w:tabs>
        <w:ind w:left="432" w:firstLine="576"/>
      </w:pPr>
      <w:rPr>
        <w:rFonts w:hint="default"/>
      </w:rPr>
    </w:lvl>
    <w:lvl w:ilvl="1" w:tplc="04090019">
      <w:start w:val="1"/>
      <w:numFmt w:val="lowerLetter"/>
      <w:lvlText w:val="%2."/>
      <w:lvlJc w:val="left"/>
      <w:pPr>
        <w:tabs>
          <w:tab w:val="num" w:pos="1368"/>
        </w:tabs>
        <w:ind w:left="1368" w:hanging="360"/>
      </w:pPr>
    </w:lvl>
    <w:lvl w:ilvl="2" w:tplc="0409001B">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5">
    <w:nsid w:val="34427FE3"/>
    <w:multiLevelType w:val="hybridMultilevel"/>
    <w:tmpl w:val="4A60D6A8"/>
    <w:lvl w:ilvl="0" w:tplc="FEE8B2A2">
      <w:start w:val="1"/>
      <w:numFmt w:val="upperLetter"/>
      <w:lvlText w:val="%1."/>
      <w:lvlJc w:val="left"/>
      <w:pPr>
        <w:tabs>
          <w:tab w:val="num" w:pos="432"/>
        </w:tabs>
        <w:ind w:left="432" w:hanging="432"/>
      </w:pPr>
      <w:rPr>
        <w:rFonts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D1F1418"/>
    <w:multiLevelType w:val="hybridMultilevel"/>
    <w:tmpl w:val="DDD0F004"/>
    <w:lvl w:ilvl="0" w:tplc="FEE8B2A2">
      <w:start w:val="1"/>
      <w:numFmt w:val="upperLetter"/>
      <w:lvlText w:val="%1."/>
      <w:lvlJc w:val="left"/>
      <w:pPr>
        <w:tabs>
          <w:tab w:val="num" w:pos="432"/>
        </w:tabs>
        <w:ind w:left="432" w:hanging="432"/>
      </w:pPr>
      <w:rPr>
        <w:rFonts w:hint="default"/>
        <w:b/>
        <w:i w:val="0"/>
        <w:color w:val="auto"/>
      </w:rPr>
    </w:lvl>
    <w:lvl w:ilvl="1" w:tplc="0DA6E552">
      <w:start w:val="1"/>
      <w:numFmt w:val="lowerLetter"/>
      <w:lvlText w:val="%2)"/>
      <w:lvlJc w:val="left"/>
      <w:pPr>
        <w:tabs>
          <w:tab w:val="num" w:pos="1584"/>
        </w:tabs>
        <w:ind w:left="1584" w:hanging="504"/>
      </w:pPr>
      <w:rPr>
        <w:rFonts w:hint="default"/>
        <w:b/>
        <w:i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483114"/>
    <w:multiLevelType w:val="singleLevel"/>
    <w:tmpl w:val="02D4EA28"/>
    <w:lvl w:ilvl="0">
      <w:start w:val="1"/>
      <w:numFmt w:val="lowerLetter"/>
      <w:lvlText w:val="%1)"/>
      <w:lvlJc w:val="left"/>
      <w:pPr>
        <w:tabs>
          <w:tab w:val="num" w:pos="504"/>
        </w:tabs>
        <w:ind w:left="504" w:hanging="504"/>
      </w:pPr>
    </w:lvl>
  </w:abstractNum>
  <w:abstractNum w:abstractNumId="28">
    <w:nsid w:val="44CF6D6C"/>
    <w:multiLevelType w:val="singleLevel"/>
    <w:tmpl w:val="C6E277DA"/>
    <w:lvl w:ilvl="0">
      <w:start w:val="1"/>
      <w:numFmt w:val="lowerLetter"/>
      <w:lvlText w:val="%1)"/>
      <w:lvlJc w:val="left"/>
      <w:pPr>
        <w:tabs>
          <w:tab w:val="num" w:pos="504"/>
        </w:tabs>
        <w:ind w:left="504" w:hanging="504"/>
      </w:pPr>
    </w:lvl>
  </w:abstractNum>
  <w:abstractNum w:abstractNumId="29">
    <w:nsid w:val="45773A8C"/>
    <w:multiLevelType w:val="hybridMultilevel"/>
    <w:tmpl w:val="9D704CDE"/>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7F42DE7"/>
    <w:multiLevelType w:val="hybridMultilevel"/>
    <w:tmpl w:val="3188866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8FD61B7"/>
    <w:multiLevelType w:val="hybridMultilevel"/>
    <w:tmpl w:val="1F1CCEA8"/>
    <w:lvl w:ilvl="0" w:tplc="FEE8B2A2">
      <w:start w:val="1"/>
      <w:numFmt w:val="upperLetter"/>
      <w:lvlText w:val="%1."/>
      <w:lvlJc w:val="left"/>
      <w:pPr>
        <w:tabs>
          <w:tab w:val="num" w:pos="432"/>
        </w:tabs>
        <w:ind w:left="432" w:hanging="432"/>
      </w:pPr>
      <w:rPr>
        <w:rFonts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CE40856"/>
    <w:multiLevelType w:val="hybridMultilevel"/>
    <w:tmpl w:val="A0F8E070"/>
    <w:lvl w:ilvl="0" w:tplc="37E0D996">
      <w:start w:val="1"/>
      <w:numFmt w:val="upperLetter"/>
      <w:lvlText w:val="%1."/>
      <w:lvlJc w:val="left"/>
      <w:pPr>
        <w:tabs>
          <w:tab w:val="num" w:pos="396"/>
        </w:tabs>
        <w:ind w:left="396" w:hanging="216"/>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DF43EAD"/>
    <w:multiLevelType w:val="singleLevel"/>
    <w:tmpl w:val="02D4EA28"/>
    <w:lvl w:ilvl="0">
      <w:start w:val="1"/>
      <w:numFmt w:val="lowerLetter"/>
      <w:lvlText w:val="%1)"/>
      <w:lvlJc w:val="left"/>
      <w:pPr>
        <w:tabs>
          <w:tab w:val="num" w:pos="504"/>
        </w:tabs>
        <w:ind w:left="504" w:hanging="504"/>
      </w:pPr>
    </w:lvl>
  </w:abstractNum>
  <w:abstractNum w:abstractNumId="34">
    <w:nsid w:val="4ECC25A7"/>
    <w:multiLevelType w:val="hybridMultilevel"/>
    <w:tmpl w:val="B5B441B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24D1E84"/>
    <w:multiLevelType w:val="hybridMultilevel"/>
    <w:tmpl w:val="D0F6F3A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3675D5A"/>
    <w:multiLevelType w:val="hybridMultilevel"/>
    <w:tmpl w:val="2706770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nsid w:val="53911BE0"/>
    <w:multiLevelType w:val="hybridMultilevel"/>
    <w:tmpl w:val="1E505D52"/>
    <w:lvl w:ilvl="0" w:tplc="08504B6E">
      <w:start w:val="1"/>
      <w:numFmt w:val="lowerRoman"/>
      <w:lvlText w:val="(%1.)"/>
      <w:lvlJc w:val="left"/>
      <w:pPr>
        <w:tabs>
          <w:tab w:val="num" w:pos="3600"/>
        </w:tabs>
        <w:ind w:left="3240" w:hanging="360"/>
      </w:pPr>
      <w:rPr>
        <w:rFonts w:hint="default"/>
      </w:r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80"/>
        </w:tabs>
        <w:ind w:left="-180" w:hanging="180"/>
      </w:pPr>
    </w:lvl>
    <w:lvl w:ilvl="3" w:tplc="0409000F">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38">
    <w:nsid w:val="54661C0F"/>
    <w:multiLevelType w:val="hybridMultilevel"/>
    <w:tmpl w:val="64A47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8E755C1"/>
    <w:multiLevelType w:val="hybridMultilevel"/>
    <w:tmpl w:val="3F40D322"/>
    <w:lvl w:ilvl="0" w:tplc="513869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9763C35"/>
    <w:multiLevelType w:val="hybridMultilevel"/>
    <w:tmpl w:val="3D6E14E4"/>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B69132D"/>
    <w:multiLevelType w:val="hybridMultilevel"/>
    <w:tmpl w:val="615A4124"/>
    <w:lvl w:ilvl="0" w:tplc="0409000F">
      <w:start w:val="1"/>
      <w:numFmt w:val="decimal"/>
      <w:lvlText w:val="%1."/>
      <w:lvlJc w:val="left"/>
      <w:pPr>
        <w:ind w:left="1800" w:hanging="360"/>
      </w:pPr>
    </w:lvl>
    <w:lvl w:ilvl="1" w:tplc="7B32A018">
      <w:start w:val="1"/>
      <w:numFmt w:val="lowerLetter"/>
      <w:lvlText w:val="%2)"/>
      <w:lvlJc w:val="left"/>
      <w:pPr>
        <w:ind w:left="2700" w:hanging="540"/>
      </w:pPr>
      <w:rPr>
        <w:rFonts w:hint="default"/>
        <w:color w:val="auto"/>
      </w:rPr>
    </w:lvl>
    <w:lvl w:ilvl="2" w:tplc="5CA46DA2">
      <w:start w:val="1"/>
      <w:numFmt w:val="upperLetter"/>
      <w:lvlText w:val="%3."/>
      <w:lvlJc w:val="left"/>
      <w:pPr>
        <w:ind w:left="3420" w:hanging="360"/>
      </w:pPr>
      <w:rPr>
        <w:rFonts w:hint="default"/>
        <w:b/>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5D0D79FC"/>
    <w:multiLevelType w:val="hybridMultilevel"/>
    <w:tmpl w:val="EDE86ECE"/>
    <w:lvl w:ilvl="0" w:tplc="3266D958">
      <w:start w:val="1"/>
      <w:numFmt w:val="lowerLetter"/>
      <w:lvlText w:val="%1)"/>
      <w:lvlJc w:val="left"/>
      <w:pPr>
        <w:ind w:left="1800" w:hanging="360"/>
      </w:pPr>
      <w:rPr>
        <w:strike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5DB369D6"/>
    <w:multiLevelType w:val="hybridMultilevel"/>
    <w:tmpl w:val="7D6E82D4"/>
    <w:lvl w:ilvl="0" w:tplc="37E0D996">
      <w:start w:val="1"/>
      <w:numFmt w:val="upperLetter"/>
      <w:lvlText w:val="%1."/>
      <w:lvlJc w:val="left"/>
      <w:pPr>
        <w:tabs>
          <w:tab w:val="num" w:pos="396"/>
        </w:tabs>
        <w:ind w:left="396" w:hanging="216"/>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13154DF"/>
    <w:multiLevelType w:val="singleLevel"/>
    <w:tmpl w:val="C04EE8B4"/>
    <w:lvl w:ilvl="0">
      <w:start w:val="1"/>
      <w:numFmt w:val="upperLetter"/>
      <w:lvlText w:val="%1."/>
      <w:lvlJc w:val="left"/>
      <w:pPr>
        <w:ind w:left="360" w:hanging="360"/>
      </w:pPr>
      <w:rPr>
        <w:sz w:val="24"/>
        <w:szCs w:val="24"/>
      </w:rPr>
    </w:lvl>
  </w:abstractNum>
  <w:abstractNum w:abstractNumId="45">
    <w:nsid w:val="647C4322"/>
    <w:multiLevelType w:val="singleLevel"/>
    <w:tmpl w:val="02D4EA28"/>
    <w:lvl w:ilvl="0">
      <w:start w:val="1"/>
      <w:numFmt w:val="lowerLetter"/>
      <w:lvlText w:val="%1)"/>
      <w:lvlJc w:val="left"/>
      <w:pPr>
        <w:tabs>
          <w:tab w:val="num" w:pos="504"/>
        </w:tabs>
        <w:ind w:left="504" w:hanging="504"/>
      </w:pPr>
    </w:lvl>
  </w:abstractNum>
  <w:abstractNum w:abstractNumId="46">
    <w:nsid w:val="6A2B425A"/>
    <w:multiLevelType w:val="hybridMultilevel"/>
    <w:tmpl w:val="5204F1A2"/>
    <w:lvl w:ilvl="0" w:tplc="37E0D996">
      <w:start w:val="1"/>
      <w:numFmt w:val="upperLetter"/>
      <w:lvlText w:val="%1."/>
      <w:lvlJc w:val="left"/>
      <w:pPr>
        <w:tabs>
          <w:tab w:val="num" w:pos="396"/>
        </w:tabs>
        <w:ind w:left="396" w:hanging="216"/>
      </w:pPr>
      <w:rPr>
        <w:rFonts w:hint="default"/>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EC41B07"/>
    <w:multiLevelType w:val="hybridMultilevel"/>
    <w:tmpl w:val="1C9031B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nsid w:val="6F736E96"/>
    <w:multiLevelType w:val="hybridMultilevel"/>
    <w:tmpl w:val="5B6216FA"/>
    <w:lvl w:ilvl="0" w:tplc="08504B6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FC06A73"/>
    <w:multiLevelType w:val="hybridMultilevel"/>
    <w:tmpl w:val="0FB87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FF66F7A"/>
    <w:multiLevelType w:val="hybridMultilevel"/>
    <w:tmpl w:val="E17021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773B54A5"/>
    <w:multiLevelType w:val="singleLevel"/>
    <w:tmpl w:val="7BB8C2AC"/>
    <w:lvl w:ilvl="0">
      <w:start w:val="1"/>
      <w:numFmt w:val="lowerLetter"/>
      <w:lvlText w:val="%1)"/>
      <w:lvlJc w:val="left"/>
      <w:pPr>
        <w:tabs>
          <w:tab w:val="num" w:pos="504"/>
        </w:tabs>
        <w:ind w:left="504" w:hanging="504"/>
      </w:pPr>
    </w:lvl>
  </w:abstractNum>
  <w:abstractNum w:abstractNumId="52">
    <w:nsid w:val="77787C06"/>
    <w:multiLevelType w:val="hybridMultilevel"/>
    <w:tmpl w:val="411C4384"/>
    <w:lvl w:ilvl="0" w:tplc="6AB4FDF8">
      <w:start w:val="1"/>
      <w:numFmt w:val="lowerLetter"/>
      <w:lvlText w:val="%1)"/>
      <w:lvlJc w:val="left"/>
      <w:pPr>
        <w:tabs>
          <w:tab w:val="num" w:pos="1944"/>
        </w:tabs>
        <w:ind w:left="1944" w:hanging="504"/>
      </w:pPr>
      <w:rPr>
        <w:rFonts w:hint="default"/>
        <w:color w:val="auto"/>
      </w:r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3">
    <w:nsid w:val="789D7664"/>
    <w:multiLevelType w:val="hybridMultilevel"/>
    <w:tmpl w:val="97BEF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nsid w:val="7DD2408B"/>
    <w:multiLevelType w:val="hybridMultilevel"/>
    <w:tmpl w:val="B4E2DC50"/>
    <w:lvl w:ilvl="0" w:tplc="C6E277DA">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4"/>
  </w:num>
  <w:num w:numId="2">
    <w:abstractNumId w:val="40"/>
  </w:num>
  <w:num w:numId="3">
    <w:abstractNumId w:val="12"/>
  </w:num>
  <w:num w:numId="4">
    <w:abstractNumId w:val="34"/>
  </w:num>
  <w:num w:numId="5">
    <w:abstractNumId w:val="2"/>
  </w:num>
  <w:num w:numId="6">
    <w:abstractNumId w:val="30"/>
  </w:num>
  <w:num w:numId="7">
    <w:abstractNumId w:val="38"/>
  </w:num>
  <w:num w:numId="8">
    <w:abstractNumId w:val="41"/>
  </w:num>
  <w:num w:numId="9">
    <w:abstractNumId w:val="8"/>
  </w:num>
  <w:num w:numId="10">
    <w:abstractNumId w:val="23"/>
  </w:num>
  <w:num w:numId="11">
    <w:abstractNumId w:val="22"/>
  </w:num>
  <w:num w:numId="12">
    <w:abstractNumId w:val="35"/>
  </w:num>
  <w:num w:numId="13">
    <w:abstractNumId w:val="18"/>
  </w:num>
  <w:num w:numId="14">
    <w:abstractNumId w:val="49"/>
  </w:num>
  <w:num w:numId="1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50"/>
  </w:num>
  <w:num w:numId="18">
    <w:abstractNumId w:val="3"/>
  </w:num>
  <w:num w:numId="19">
    <w:abstractNumId w:val="28"/>
  </w:num>
  <w:num w:numId="20">
    <w:abstractNumId w:val="19"/>
  </w:num>
  <w:num w:numId="21">
    <w:abstractNumId w:val="51"/>
  </w:num>
  <w:num w:numId="22">
    <w:abstractNumId w:val="33"/>
  </w:num>
  <w:num w:numId="23">
    <w:abstractNumId w:val="21"/>
  </w:num>
  <w:num w:numId="24">
    <w:abstractNumId w:val="45"/>
  </w:num>
  <w:num w:numId="25">
    <w:abstractNumId w:val="27"/>
  </w:num>
  <w:num w:numId="26">
    <w:abstractNumId w:val="11"/>
  </w:num>
  <w:num w:numId="27">
    <w:abstractNumId w:val="0"/>
  </w:num>
  <w:num w:numId="28">
    <w:abstractNumId w:val="4"/>
  </w:num>
  <w:num w:numId="29">
    <w:abstractNumId w:val="37"/>
  </w:num>
  <w:num w:numId="30">
    <w:abstractNumId w:val="52"/>
  </w:num>
  <w:num w:numId="31">
    <w:abstractNumId w:val="14"/>
  </w:num>
  <w:num w:numId="32">
    <w:abstractNumId w:val="46"/>
  </w:num>
  <w:num w:numId="33">
    <w:abstractNumId w:val="43"/>
  </w:num>
  <w:num w:numId="34">
    <w:abstractNumId w:val="32"/>
  </w:num>
  <w:num w:numId="35">
    <w:abstractNumId w:val="39"/>
  </w:num>
  <w:num w:numId="36">
    <w:abstractNumId w:val="20"/>
  </w:num>
  <w:num w:numId="37">
    <w:abstractNumId w:val="31"/>
  </w:num>
  <w:num w:numId="38">
    <w:abstractNumId w:val="26"/>
  </w:num>
  <w:num w:numId="39">
    <w:abstractNumId w:val="7"/>
  </w:num>
  <w:num w:numId="40">
    <w:abstractNumId w:val="25"/>
  </w:num>
  <w:num w:numId="41">
    <w:abstractNumId w:val="36"/>
  </w:num>
  <w:num w:numId="42">
    <w:abstractNumId w:val="16"/>
  </w:num>
  <w:num w:numId="43">
    <w:abstractNumId w:val="24"/>
  </w:num>
  <w:num w:numId="44">
    <w:abstractNumId w:val="48"/>
  </w:num>
  <w:num w:numId="45">
    <w:abstractNumId w:val="1"/>
  </w:num>
  <w:num w:numId="46">
    <w:abstractNumId w:val="10"/>
  </w:num>
  <w:num w:numId="47">
    <w:abstractNumId w:val="54"/>
  </w:num>
  <w:num w:numId="48">
    <w:abstractNumId w:val="9"/>
  </w:num>
  <w:num w:numId="49">
    <w:abstractNumId w:val="6"/>
  </w:num>
  <w:num w:numId="50">
    <w:abstractNumId w:val="42"/>
  </w:num>
  <w:num w:numId="51">
    <w:abstractNumId w:val="15"/>
  </w:num>
  <w:num w:numId="52">
    <w:abstractNumId w:val="13"/>
  </w:num>
  <w:num w:numId="53">
    <w:abstractNumId w:val="5"/>
  </w:num>
  <w:num w:numId="54">
    <w:abstractNumId w:val="47"/>
  </w:num>
  <w:num w:numId="55">
    <w:abstractNumId w:val="17"/>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ol Grigsby">
    <w15:presenceInfo w15:providerId="Windows Live" w15:userId="b6b2fb08639b63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6E8"/>
    <w:rsid w:val="00000116"/>
    <w:rsid w:val="000059D6"/>
    <w:rsid w:val="00013BA1"/>
    <w:rsid w:val="00013CB5"/>
    <w:rsid w:val="00025F61"/>
    <w:rsid w:val="00032165"/>
    <w:rsid w:val="00032D12"/>
    <w:rsid w:val="00036D0F"/>
    <w:rsid w:val="0004724E"/>
    <w:rsid w:val="00054D6A"/>
    <w:rsid w:val="00055A6A"/>
    <w:rsid w:val="00075BBC"/>
    <w:rsid w:val="00082A23"/>
    <w:rsid w:val="0008465E"/>
    <w:rsid w:val="0009428D"/>
    <w:rsid w:val="000A1C54"/>
    <w:rsid w:val="000C1C14"/>
    <w:rsid w:val="000E1D42"/>
    <w:rsid w:val="000E4219"/>
    <w:rsid w:val="000F6B5D"/>
    <w:rsid w:val="00102D21"/>
    <w:rsid w:val="00103E70"/>
    <w:rsid w:val="001055EB"/>
    <w:rsid w:val="00106C90"/>
    <w:rsid w:val="00140247"/>
    <w:rsid w:val="001434B0"/>
    <w:rsid w:val="00147763"/>
    <w:rsid w:val="00156F7F"/>
    <w:rsid w:val="00157887"/>
    <w:rsid w:val="001612C7"/>
    <w:rsid w:val="00163431"/>
    <w:rsid w:val="00167B3D"/>
    <w:rsid w:val="00175DD1"/>
    <w:rsid w:val="001817DB"/>
    <w:rsid w:val="0018246B"/>
    <w:rsid w:val="001902D8"/>
    <w:rsid w:val="001A4781"/>
    <w:rsid w:val="001B7514"/>
    <w:rsid w:val="001C7B97"/>
    <w:rsid w:val="001D746A"/>
    <w:rsid w:val="001F07DB"/>
    <w:rsid w:val="00212E98"/>
    <w:rsid w:val="00222E6D"/>
    <w:rsid w:val="002374D9"/>
    <w:rsid w:val="0024354A"/>
    <w:rsid w:val="0028302E"/>
    <w:rsid w:val="0028405E"/>
    <w:rsid w:val="00286645"/>
    <w:rsid w:val="00296C52"/>
    <w:rsid w:val="002A4311"/>
    <w:rsid w:val="002A4C30"/>
    <w:rsid w:val="002A4FDA"/>
    <w:rsid w:val="002B69FD"/>
    <w:rsid w:val="002C1C91"/>
    <w:rsid w:val="002C4390"/>
    <w:rsid w:val="002C5FAC"/>
    <w:rsid w:val="002C7FF7"/>
    <w:rsid w:val="002E0BCE"/>
    <w:rsid w:val="003009CF"/>
    <w:rsid w:val="00303A48"/>
    <w:rsid w:val="00324F0E"/>
    <w:rsid w:val="00332212"/>
    <w:rsid w:val="00336302"/>
    <w:rsid w:val="0035290D"/>
    <w:rsid w:val="00373666"/>
    <w:rsid w:val="00383D1E"/>
    <w:rsid w:val="00387C58"/>
    <w:rsid w:val="0039398A"/>
    <w:rsid w:val="00394019"/>
    <w:rsid w:val="003A74B8"/>
    <w:rsid w:val="003B162C"/>
    <w:rsid w:val="003B2A04"/>
    <w:rsid w:val="003B54B0"/>
    <w:rsid w:val="003D26E8"/>
    <w:rsid w:val="003E0498"/>
    <w:rsid w:val="003F233A"/>
    <w:rsid w:val="003F27C3"/>
    <w:rsid w:val="003F3D82"/>
    <w:rsid w:val="003F4D5E"/>
    <w:rsid w:val="003F523B"/>
    <w:rsid w:val="00413CEA"/>
    <w:rsid w:val="00417795"/>
    <w:rsid w:val="00422909"/>
    <w:rsid w:val="00430E2D"/>
    <w:rsid w:val="00470BD2"/>
    <w:rsid w:val="00471110"/>
    <w:rsid w:val="004726DC"/>
    <w:rsid w:val="004753CE"/>
    <w:rsid w:val="004879FD"/>
    <w:rsid w:val="00495AC2"/>
    <w:rsid w:val="004A1524"/>
    <w:rsid w:val="004C78BE"/>
    <w:rsid w:val="004E4C0A"/>
    <w:rsid w:val="004F0953"/>
    <w:rsid w:val="00523AAC"/>
    <w:rsid w:val="00523FB5"/>
    <w:rsid w:val="0056786C"/>
    <w:rsid w:val="00570F29"/>
    <w:rsid w:val="00572979"/>
    <w:rsid w:val="00577CAE"/>
    <w:rsid w:val="005A0926"/>
    <w:rsid w:val="005D7FA2"/>
    <w:rsid w:val="005F334A"/>
    <w:rsid w:val="005F787A"/>
    <w:rsid w:val="005F7C07"/>
    <w:rsid w:val="0064133F"/>
    <w:rsid w:val="00647E97"/>
    <w:rsid w:val="00653420"/>
    <w:rsid w:val="00664979"/>
    <w:rsid w:val="00670A98"/>
    <w:rsid w:val="00687A90"/>
    <w:rsid w:val="00695D0A"/>
    <w:rsid w:val="00703AA3"/>
    <w:rsid w:val="00704CE8"/>
    <w:rsid w:val="007102BD"/>
    <w:rsid w:val="00710B8E"/>
    <w:rsid w:val="00713DB8"/>
    <w:rsid w:val="007255F0"/>
    <w:rsid w:val="007276DD"/>
    <w:rsid w:val="007456BF"/>
    <w:rsid w:val="007516C4"/>
    <w:rsid w:val="00752DEE"/>
    <w:rsid w:val="00776C40"/>
    <w:rsid w:val="00780F4B"/>
    <w:rsid w:val="00795D24"/>
    <w:rsid w:val="007978A3"/>
    <w:rsid w:val="007B22F5"/>
    <w:rsid w:val="007C035E"/>
    <w:rsid w:val="007C55C2"/>
    <w:rsid w:val="007C7DD9"/>
    <w:rsid w:val="007D3024"/>
    <w:rsid w:val="007E2C20"/>
    <w:rsid w:val="007F243D"/>
    <w:rsid w:val="00805F50"/>
    <w:rsid w:val="00813271"/>
    <w:rsid w:val="008135F4"/>
    <w:rsid w:val="008155E6"/>
    <w:rsid w:val="00833154"/>
    <w:rsid w:val="0083484C"/>
    <w:rsid w:val="0085042F"/>
    <w:rsid w:val="0086152A"/>
    <w:rsid w:val="0087598C"/>
    <w:rsid w:val="00886D71"/>
    <w:rsid w:val="00891810"/>
    <w:rsid w:val="008941F3"/>
    <w:rsid w:val="0089704E"/>
    <w:rsid w:val="008C2FE1"/>
    <w:rsid w:val="008D2376"/>
    <w:rsid w:val="008D2C88"/>
    <w:rsid w:val="00922B5E"/>
    <w:rsid w:val="00940038"/>
    <w:rsid w:val="00942446"/>
    <w:rsid w:val="0094253C"/>
    <w:rsid w:val="00942E68"/>
    <w:rsid w:val="00957CC8"/>
    <w:rsid w:val="009667E5"/>
    <w:rsid w:val="00981D2F"/>
    <w:rsid w:val="00984FFD"/>
    <w:rsid w:val="00986EF0"/>
    <w:rsid w:val="009A3548"/>
    <w:rsid w:val="009C4F89"/>
    <w:rsid w:val="009C59EE"/>
    <w:rsid w:val="009D0698"/>
    <w:rsid w:val="009D3190"/>
    <w:rsid w:val="009E019D"/>
    <w:rsid w:val="009E0D9A"/>
    <w:rsid w:val="009F2B5D"/>
    <w:rsid w:val="00A06F3E"/>
    <w:rsid w:val="00A210BA"/>
    <w:rsid w:val="00A22F58"/>
    <w:rsid w:val="00A37FC7"/>
    <w:rsid w:val="00A437D2"/>
    <w:rsid w:val="00A4739A"/>
    <w:rsid w:val="00A47962"/>
    <w:rsid w:val="00A56990"/>
    <w:rsid w:val="00A56A82"/>
    <w:rsid w:val="00A57058"/>
    <w:rsid w:val="00A645C5"/>
    <w:rsid w:val="00A71A79"/>
    <w:rsid w:val="00A73839"/>
    <w:rsid w:val="00A76BD9"/>
    <w:rsid w:val="00A85041"/>
    <w:rsid w:val="00A859B5"/>
    <w:rsid w:val="00A8725F"/>
    <w:rsid w:val="00A9434D"/>
    <w:rsid w:val="00A94FA1"/>
    <w:rsid w:val="00AB0266"/>
    <w:rsid w:val="00AB7230"/>
    <w:rsid w:val="00AE07F1"/>
    <w:rsid w:val="00B16BF6"/>
    <w:rsid w:val="00B20D06"/>
    <w:rsid w:val="00B25C1B"/>
    <w:rsid w:val="00B34746"/>
    <w:rsid w:val="00B3571B"/>
    <w:rsid w:val="00B46CD0"/>
    <w:rsid w:val="00B57FB8"/>
    <w:rsid w:val="00B66DCB"/>
    <w:rsid w:val="00B74E3E"/>
    <w:rsid w:val="00BA082F"/>
    <w:rsid w:val="00BB2335"/>
    <w:rsid w:val="00BC128B"/>
    <w:rsid w:val="00BC5313"/>
    <w:rsid w:val="00BC7258"/>
    <w:rsid w:val="00BF2D22"/>
    <w:rsid w:val="00BF6E14"/>
    <w:rsid w:val="00C01ED9"/>
    <w:rsid w:val="00C04904"/>
    <w:rsid w:val="00C12A4D"/>
    <w:rsid w:val="00C342E5"/>
    <w:rsid w:val="00C403DA"/>
    <w:rsid w:val="00C661FE"/>
    <w:rsid w:val="00C8655D"/>
    <w:rsid w:val="00C93AA9"/>
    <w:rsid w:val="00C97A41"/>
    <w:rsid w:val="00CA0A4A"/>
    <w:rsid w:val="00CB2E9F"/>
    <w:rsid w:val="00CF7690"/>
    <w:rsid w:val="00D1519F"/>
    <w:rsid w:val="00D201B5"/>
    <w:rsid w:val="00D42EBC"/>
    <w:rsid w:val="00D61D37"/>
    <w:rsid w:val="00D62267"/>
    <w:rsid w:val="00D801C6"/>
    <w:rsid w:val="00D90E36"/>
    <w:rsid w:val="00D91F85"/>
    <w:rsid w:val="00D92E1F"/>
    <w:rsid w:val="00DA422C"/>
    <w:rsid w:val="00DA5788"/>
    <w:rsid w:val="00DB280F"/>
    <w:rsid w:val="00DC582C"/>
    <w:rsid w:val="00DC6509"/>
    <w:rsid w:val="00DC7ABF"/>
    <w:rsid w:val="00DD0836"/>
    <w:rsid w:val="00E25285"/>
    <w:rsid w:val="00E53A23"/>
    <w:rsid w:val="00E64B36"/>
    <w:rsid w:val="00E81D71"/>
    <w:rsid w:val="00E86ABC"/>
    <w:rsid w:val="00E9735A"/>
    <w:rsid w:val="00EA69AC"/>
    <w:rsid w:val="00EC1B24"/>
    <w:rsid w:val="00EC4377"/>
    <w:rsid w:val="00EE04C0"/>
    <w:rsid w:val="00EE23B6"/>
    <w:rsid w:val="00EE5E10"/>
    <w:rsid w:val="00F025B5"/>
    <w:rsid w:val="00F10A11"/>
    <w:rsid w:val="00F46B23"/>
    <w:rsid w:val="00F613DD"/>
    <w:rsid w:val="00F85904"/>
    <w:rsid w:val="00F877C6"/>
    <w:rsid w:val="00F95C55"/>
    <w:rsid w:val="00FB7AED"/>
    <w:rsid w:val="00FC7C16"/>
    <w:rsid w:val="00FD2C9B"/>
    <w:rsid w:val="00FD4A26"/>
    <w:rsid w:val="00FD4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3C24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left="1440" w:firstLine="1440"/>
      <w:outlineLvl w:val="1"/>
    </w:pPr>
    <w:rPr>
      <w:sz w:val="24"/>
    </w:rPr>
  </w:style>
  <w:style w:type="paragraph" w:styleId="Heading3">
    <w:name w:val="heading 3"/>
    <w:basedOn w:val="Normal"/>
    <w:next w:val="Normal"/>
    <w:qFormat/>
    <w:pPr>
      <w:keepNext/>
      <w:jc w:val="center"/>
      <w:outlineLvl w:val="2"/>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1440"/>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i/>
      <w:sz w:val="24"/>
    </w:rPr>
  </w:style>
  <w:style w:type="paragraph" w:styleId="BodyText2">
    <w:name w:val="Body Text 2"/>
    <w:basedOn w:val="Normal"/>
    <w:rPr>
      <w:sz w:val="28"/>
    </w:rPr>
  </w:style>
  <w:style w:type="paragraph" w:styleId="BodyText3">
    <w:name w:val="Body Text 3"/>
    <w:basedOn w:val="Normal"/>
    <w:rPr>
      <w:sz w:val="24"/>
    </w:rPr>
  </w:style>
  <w:style w:type="paragraph" w:styleId="BalloonText">
    <w:name w:val="Balloon Text"/>
    <w:basedOn w:val="Normal"/>
    <w:link w:val="BalloonTextChar"/>
    <w:rsid w:val="00942446"/>
    <w:rPr>
      <w:rFonts w:ascii="Tahoma" w:hAnsi="Tahoma" w:cs="Tahoma"/>
      <w:sz w:val="16"/>
      <w:szCs w:val="16"/>
    </w:rPr>
  </w:style>
  <w:style w:type="character" w:customStyle="1" w:styleId="BalloonTextChar">
    <w:name w:val="Balloon Text Char"/>
    <w:link w:val="BalloonText"/>
    <w:rsid w:val="00942446"/>
    <w:rPr>
      <w:rFonts w:ascii="Tahoma" w:hAnsi="Tahoma" w:cs="Tahoma"/>
      <w:sz w:val="16"/>
      <w:szCs w:val="16"/>
    </w:rPr>
  </w:style>
  <w:style w:type="paragraph" w:customStyle="1" w:styleId="Default">
    <w:name w:val="Default"/>
    <w:basedOn w:val="Normal"/>
    <w:rsid w:val="0086152A"/>
    <w:pPr>
      <w:autoSpaceDE w:val="0"/>
      <w:autoSpaceDN w:val="0"/>
    </w:pPr>
    <w:rPr>
      <w:rFonts w:ascii="Arial" w:eastAsia="Calibri" w:hAnsi="Arial" w:cs="Arial"/>
      <w:color w:val="000000"/>
      <w:sz w:val="24"/>
      <w:szCs w:val="24"/>
    </w:rPr>
  </w:style>
  <w:style w:type="paragraph" w:styleId="FootnoteText">
    <w:name w:val="footnote text"/>
    <w:basedOn w:val="Normal"/>
    <w:link w:val="FootnoteTextChar"/>
    <w:uiPriority w:val="99"/>
    <w:unhideWhenUsed/>
    <w:rsid w:val="00013CB5"/>
    <w:pPr>
      <w:widowControl w:val="0"/>
    </w:pPr>
    <w:rPr>
      <w:rFonts w:ascii="Calibri" w:eastAsia="Calibri" w:hAnsi="Calibri"/>
    </w:rPr>
  </w:style>
  <w:style w:type="character" w:customStyle="1" w:styleId="FootnoteTextChar">
    <w:name w:val="Footnote Text Char"/>
    <w:link w:val="FootnoteText"/>
    <w:uiPriority w:val="99"/>
    <w:rsid w:val="00013CB5"/>
    <w:rPr>
      <w:rFonts w:ascii="Calibri" w:eastAsia="Calibri" w:hAnsi="Calibri"/>
    </w:rPr>
  </w:style>
  <w:style w:type="character" w:styleId="FootnoteReference">
    <w:name w:val="footnote reference"/>
    <w:uiPriority w:val="99"/>
    <w:unhideWhenUsed/>
    <w:rsid w:val="00013CB5"/>
    <w:rPr>
      <w:vertAlign w:val="superscript"/>
    </w:rPr>
  </w:style>
  <w:style w:type="character" w:styleId="Hyperlink">
    <w:name w:val="Hyperlink"/>
    <w:uiPriority w:val="99"/>
    <w:unhideWhenUsed/>
    <w:rsid w:val="00013CB5"/>
    <w:rPr>
      <w:color w:val="0000FF"/>
      <w:u w:val="single"/>
    </w:rPr>
  </w:style>
  <w:style w:type="paragraph" w:styleId="ListParagraph">
    <w:name w:val="List Paragraph"/>
    <w:basedOn w:val="Normal"/>
    <w:uiPriority w:val="34"/>
    <w:qFormat/>
    <w:rsid w:val="00DD0836"/>
    <w:pPr>
      <w:ind w:left="720"/>
      <w:contextualSpacing/>
    </w:pPr>
  </w:style>
  <w:style w:type="character" w:styleId="CommentReference">
    <w:name w:val="annotation reference"/>
    <w:basedOn w:val="DefaultParagraphFont"/>
    <w:semiHidden/>
    <w:unhideWhenUsed/>
    <w:rsid w:val="00C01ED9"/>
    <w:rPr>
      <w:sz w:val="16"/>
      <w:szCs w:val="16"/>
    </w:rPr>
  </w:style>
  <w:style w:type="paragraph" w:styleId="CommentText">
    <w:name w:val="annotation text"/>
    <w:basedOn w:val="Normal"/>
    <w:link w:val="CommentTextChar"/>
    <w:semiHidden/>
    <w:unhideWhenUsed/>
    <w:rsid w:val="00C01ED9"/>
  </w:style>
  <w:style w:type="character" w:customStyle="1" w:styleId="CommentTextChar">
    <w:name w:val="Comment Text Char"/>
    <w:basedOn w:val="DefaultParagraphFont"/>
    <w:link w:val="CommentText"/>
    <w:semiHidden/>
    <w:rsid w:val="00C01ED9"/>
  </w:style>
  <w:style w:type="paragraph" w:styleId="CommentSubject">
    <w:name w:val="annotation subject"/>
    <w:basedOn w:val="CommentText"/>
    <w:next w:val="CommentText"/>
    <w:link w:val="CommentSubjectChar"/>
    <w:semiHidden/>
    <w:unhideWhenUsed/>
    <w:rsid w:val="00C01ED9"/>
    <w:rPr>
      <w:b/>
      <w:bCs/>
    </w:rPr>
  </w:style>
  <w:style w:type="character" w:customStyle="1" w:styleId="CommentSubjectChar">
    <w:name w:val="Comment Subject Char"/>
    <w:basedOn w:val="CommentTextChar"/>
    <w:link w:val="CommentSubject"/>
    <w:semiHidden/>
    <w:rsid w:val="00C01ED9"/>
    <w:rPr>
      <w:b/>
      <w:bCs/>
    </w:rPr>
  </w:style>
  <w:style w:type="paragraph" w:styleId="Header">
    <w:name w:val="header"/>
    <w:basedOn w:val="Normal"/>
    <w:link w:val="HeaderChar"/>
    <w:unhideWhenUsed/>
    <w:rsid w:val="0008465E"/>
    <w:pPr>
      <w:tabs>
        <w:tab w:val="center" w:pos="4680"/>
        <w:tab w:val="right" w:pos="9360"/>
      </w:tabs>
    </w:pPr>
  </w:style>
  <w:style w:type="character" w:customStyle="1" w:styleId="HeaderChar">
    <w:name w:val="Header Char"/>
    <w:basedOn w:val="DefaultParagraphFont"/>
    <w:link w:val="Header"/>
    <w:rsid w:val="0008465E"/>
  </w:style>
  <w:style w:type="paragraph" w:styleId="Revision">
    <w:name w:val="Revision"/>
    <w:hidden/>
    <w:uiPriority w:val="99"/>
    <w:semiHidden/>
    <w:rsid w:val="001F07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left="1440" w:firstLine="1440"/>
      <w:outlineLvl w:val="1"/>
    </w:pPr>
    <w:rPr>
      <w:sz w:val="24"/>
    </w:rPr>
  </w:style>
  <w:style w:type="paragraph" w:styleId="Heading3">
    <w:name w:val="heading 3"/>
    <w:basedOn w:val="Normal"/>
    <w:next w:val="Normal"/>
    <w:qFormat/>
    <w:pPr>
      <w:keepNext/>
      <w:jc w:val="center"/>
      <w:outlineLvl w:val="2"/>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1440"/>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i/>
      <w:sz w:val="24"/>
    </w:rPr>
  </w:style>
  <w:style w:type="paragraph" w:styleId="BodyText2">
    <w:name w:val="Body Text 2"/>
    <w:basedOn w:val="Normal"/>
    <w:rPr>
      <w:sz w:val="28"/>
    </w:rPr>
  </w:style>
  <w:style w:type="paragraph" w:styleId="BodyText3">
    <w:name w:val="Body Text 3"/>
    <w:basedOn w:val="Normal"/>
    <w:rPr>
      <w:sz w:val="24"/>
    </w:rPr>
  </w:style>
  <w:style w:type="paragraph" w:styleId="BalloonText">
    <w:name w:val="Balloon Text"/>
    <w:basedOn w:val="Normal"/>
    <w:link w:val="BalloonTextChar"/>
    <w:rsid w:val="00942446"/>
    <w:rPr>
      <w:rFonts w:ascii="Tahoma" w:hAnsi="Tahoma" w:cs="Tahoma"/>
      <w:sz w:val="16"/>
      <w:szCs w:val="16"/>
    </w:rPr>
  </w:style>
  <w:style w:type="character" w:customStyle="1" w:styleId="BalloonTextChar">
    <w:name w:val="Balloon Text Char"/>
    <w:link w:val="BalloonText"/>
    <w:rsid w:val="00942446"/>
    <w:rPr>
      <w:rFonts w:ascii="Tahoma" w:hAnsi="Tahoma" w:cs="Tahoma"/>
      <w:sz w:val="16"/>
      <w:szCs w:val="16"/>
    </w:rPr>
  </w:style>
  <w:style w:type="paragraph" w:customStyle="1" w:styleId="Default">
    <w:name w:val="Default"/>
    <w:basedOn w:val="Normal"/>
    <w:rsid w:val="0086152A"/>
    <w:pPr>
      <w:autoSpaceDE w:val="0"/>
      <w:autoSpaceDN w:val="0"/>
    </w:pPr>
    <w:rPr>
      <w:rFonts w:ascii="Arial" w:eastAsia="Calibri" w:hAnsi="Arial" w:cs="Arial"/>
      <w:color w:val="000000"/>
      <w:sz w:val="24"/>
      <w:szCs w:val="24"/>
    </w:rPr>
  </w:style>
  <w:style w:type="paragraph" w:styleId="FootnoteText">
    <w:name w:val="footnote text"/>
    <w:basedOn w:val="Normal"/>
    <w:link w:val="FootnoteTextChar"/>
    <w:uiPriority w:val="99"/>
    <w:unhideWhenUsed/>
    <w:rsid w:val="00013CB5"/>
    <w:pPr>
      <w:widowControl w:val="0"/>
    </w:pPr>
    <w:rPr>
      <w:rFonts w:ascii="Calibri" w:eastAsia="Calibri" w:hAnsi="Calibri"/>
    </w:rPr>
  </w:style>
  <w:style w:type="character" w:customStyle="1" w:styleId="FootnoteTextChar">
    <w:name w:val="Footnote Text Char"/>
    <w:link w:val="FootnoteText"/>
    <w:uiPriority w:val="99"/>
    <w:rsid w:val="00013CB5"/>
    <w:rPr>
      <w:rFonts w:ascii="Calibri" w:eastAsia="Calibri" w:hAnsi="Calibri"/>
    </w:rPr>
  </w:style>
  <w:style w:type="character" w:styleId="FootnoteReference">
    <w:name w:val="footnote reference"/>
    <w:uiPriority w:val="99"/>
    <w:unhideWhenUsed/>
    <w:rsid w:val="00013CB5"/>
    <w:rPr>
      <w:vertAlign w:val="superscript"/>
    </w:rPr>
  </w:style>
  <w:style w:type="character" w:styleId="Hyperlink">
    <w:name w:val="Hyperlink"/>
    <w:uiPriority w:val="99"/>
    <w:unhideWhenUsed/>
    <w:rsid w:val="00013CB5"/>
    <w:rPr>
      <w:color w:val="0000FF"/>
      <w:u w:val="single"/>
    </w:rPr>
  </w:style>
  <w:style w:type="paragraph" w:styleId="ListParagraph">
    <w:name w:val="List Paragraph"/>
    <w:basedOn w:val="Normal"/>
    <w:uiPriority w:val="34"/>
    <w:qFormat/>
    <w:rsid w:val="00DD0836"/>
    <w:pPr>
      <w:ind w:left="720"/>
      <w:contextualSpacing/>
    </w:pPr>
  </w:style>
  <w:style w:type="character" w:styleId="CommentReference">
    <w:name w:val="annotation reference"/>
    <w:basedOn w:val="DefaultParagraphFont"/>
    <w:semiHidden/>
    <w:unhideWhenUsed/>
    <w:rsid w:val="00C01ED9"/>
    <w:rPr>
      <w:sz w:val="16"/>
      <w:szCs w:val="16"/>
    </w:rPr>
  </w:style>
  <w:style w:type="paragraph" w:styleId="CommentText">
    <w:name w:val="annotation text"/>
    <w:basedOn w:val="Normal"/>
    <w:link w:val="CommentTextChar"/>
    <w:semiHidden/>
    <w:unhideWhenUsed/>
    <w:rsid w:val="00C01ED9"/>
  </w:style>
  <w:style w:type="character" w:customStyle="1" w:styleId="CommentTextChar">
    <w:name w:val="Comment Text Char"/>
    <w:basedOn w:val="DefaultParagraphFont"/>
    <w:link w:val="CommentText"/>
    <w:semiHidden/>
    <w:rsid w:val="00C01ED9"/>
  </w:style>
  <w:style w:type="paragraph" w:styleId="CommentSubject">
    <w:name w:val="annotation subject"/>
    <w:basedOn w:val="CommentText"/>
    <w:next w:val="CommentText"/>
    <w:link w:val="CommentSubjectChar"/>
    <w:semiHidden/>
    <w:unhideWhenUsed/>
    <w:rsid w:val="00C01ED9"/>
    <w:rPr>
      <w:b/>
      <w:bCs/>
    </w:rPr>
  </w:style>
  <w:style w:type="character" w:customStyle="1" w:styleId="CommentSubjectChar">
    <w:name w:val="Comment Subject Char"/>
    <w:basedOn w:val="CommentTextChar"/>
    <w:link w:val="CommentSubject"/>
    <w:semiHidden/>
    <w:rsid w:val="00C01ED9"/>
    <w:rPr>
      <w:b/>
      <w:bCs/>
    </w:rPr>
  </w:style>
  <w:style w:type="paragraph" w:styleId="Header">
    <w:name w:val="header"/>
    <w:basedOn w:val="Normal"/>
    <w:link w:val="HeaderChar"/>
    <w:unhideWhenUsed/>
    <w:rsid w:val="0008465E"/>
    <w:pPr>
      <w:tabs>
        <w:tab w:val="center" w:pos="4680"/>
        <w:tab w:val="right" w:pos="9360"/>
      </w:tabs>
    </w:pPr>
  </w:style>
  <w:style w:type="character" w:customStyle="1" w:styleId="HeaderChar">
    <w:name w:val="Header Char"/>
    <w:basedOn w:val="DefaultParagraphFont"/>
    <w:link w:val="Header"/>
    <w:rsid w:val="0008465E"/>
  </w:style>
  <w:style w:type="paragraph" w:styleId="Revision">
    <w:name w:val="Revision"/>
    <w:hidden/>
    <w:uiPriority w:val="99"/>
    <w:semiHidden/>
    <w:rsid w:val="001F0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54282">
      <w:bodyDiv w:val="1"/>
      <w:marLeft w:val="0"/>
      <w:marRight w:val="0"/>
      <w:marTop w:val="0"/>
      <w:marBottom w:val="0"/>
      <w:divBdr>
        <w:top w:val="none" w:sz="0" w:space="0" w:color="auto"/>
        <w:left w:val="none" w:sz="0" w:space="0" w:color="auto"/>
        <w:bottom w:val="none" w:sz="0" w:space="0" w:color="auto"/>
        <w:right w:val="none" w:sz="0" w:space="0" w:color="auto"/>
      </w:divBdr>
    </w:div>
    <w:div w:id="173520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0B0BC-6533-4CD3-8796-5CC3CB8C3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10</Pages>
  <Words>3476</Words>
  <Characters>19818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BYLAWS OF</vt:lpstr>
    </vt:vector>
  </TitlesOfParts>
  <Company>D.C. DD Council</Company>
  <LinksUpToDate>false</LinksUpToDate>
  <CharactersWithSpaces>23248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dc:title>
  <dc:creator>Denice McCain</dc:creator>
  <cp:lastModifiedBy>Alison Whyte</cp:lastModifiedBy>
  <cp:revision>10</cp:revision>
  <cp:lastPrinted>2020-01-07T00:38:00Z</cp:lastPrinted>
  <dcterms:created xsi:type="dcterms:W3CDTF">2020-06-15T13:34:00Z</dcterms:created>
  <dcterms:modified xsi:type="dcterms:W3CDTF">2020-06-15T15:01:00Z</dcterms:modified>
</cp:coreProperties>
</file>