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  <w:lang w:bidi="es-ES"/>
        </w:rPr>
        <w:drawing>
          <wp:anchor distT="0" distB="0" distL="114300" distR="114300" simplePos="0" relativeHeight="251658240" behindDoc="1" locked="0" layoutInCell="1" allowOverlap="1" wp14:anchorId="75A19376" wp14:editId="1D701CC8">
            <wp:simplePos x="0" y="0"/>
            <wp:positionH relativeFrom="margin">
              <wp:align>center</wp:align>
            </wp:positionH>
            <wp:positionV relativeFrom="page">
              <wp:posOffset>180598</wp:posOffset>
            </wp:positionV>
            <wp:extent cx="145161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260" y="21148"/>
                <wp:lineTo x="212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45161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B24" w14:textId="77777777" w:rsidR="00233FF7" w:rsidRPr="00BE5A22" w:rsidRDefault="00233FF7" w:rsidP="00A95AAB">
      <w:pPr>
        <w:pStyle w:val="Sinespaciado"/>
        <w:jc w:val="center"/>
        <w:rPr>
          <w:rStyle w:val="Textoennegrita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Sinespaciado"/>
        <w:spacing w:line="276" w:lineRule="auto"/>
        <w:jc w:val="center"/>
        <w:rPr>
          <w:rStyle w:val="Textoennegrita"/>
          <w:rFonts w:cstheme="minorHAnsi"/>
          <w:sz w:val="20"/>
          <w:szCs w:val="20"/>
        </w:rPr>
      </w:pPr>
    </w:p>
    <w:p w14:paraId="12E5DEB5" w14:textId="7F8ABC49" w:rsidR="00841E6A" w:rsidRPr="00E10646" w:rsidRDefault="00D95860" w:rsidP="001D5283">
      <w:pPr>
        <w:pStyle w:val="Sinespaciado"/>
        <w:spacing w:line="276" w:lineRule="auto"/>
        <w:jc w:val="center"/>
        <w:rPr>
          <w:rStyle w:val="Textoennegrita"/>
          <w:rFonts w:cstheme="minorHAnsi"/>
          <w:sz w:val="28"/>
          <w:szCs w:val="28"/>
        </w:rPr>
      </w:pPr>
      <w:r>
        <w:rPr>
          <w:rStyle w:val="Textoennegrita"/>
          <w:sz w:val="28"/>
          <w:lang w:bidi="es-ES"/>
        </w:rPr>
        <w:t>Orden del día de la reunión pública trimestral</w:t>
      </w:r>
    </w:p>
    <w:p w14:paraId="5CC9303A" w14:textId="7F62557C" w:rsidR="006B3D73" w:rsidRDefault="0005783E" w:rsidP="0001006B">
      <w:pPr>
        <w:pStyle w:val="Sinespaciado"/>
        <w:spacing w:line="276" w:lineRule="auto"/>
        <w:jc w:val="center"/>
        <w:rPr>
          <w:rStyle w:val="Textoennegrita"/>
          <w:rFonts w:cstheme="minorHAnsi"/>
          <w:sz w:val="24"/>
          <w:szCs w:val="24"/>
        </w:rPr>
      </w:pPr>
      <w:r>
        <w:rPr>
          <w:rStyle w:val="Textoennegrita"/>
          <w:sz w:val="24"/>
          <w:lang w:bidi="es-ES"/>
        </w:rPr>
        <w:t>Jueves, 16 de junio de 2022 de 3 a 5 p.m.</w:t>
      </w:r>
    </w:p>
    <w:p w14:paraId="451FD829" w14:textId="139DEFFF" w:rsidR="002208AE" w:rsidRDefault="002208AE" w:rsidP="0001006B">
      <w:pPr>
        <w:pStyle w:val="Sinespaciado"/>
        <w:spacing w:line="276" w:lineRule="auto"/>
        <w:jc w:val="center"/>
      </w:pPr>
      <w:r>
        <w:rPr>
          <w:lang w:bidi="es-ES"/>
        </w:rPr>
        <w:t xml:space="preserve">Se solicita registro previo: </w:t>
      </w:r>
      <w:hyperlink r:id="rId12" w:history="1">
        <w:r w:rsidRPr="00AA0C05">
          <w:rPr>
            <w:rStyle w:val="Hipervnculo"/>
            <w:lang w:bidi="es-ES"/>
          </w:rPr>
          <w:t>https://us06web.zoom.us/meeting/register/tZcqf-iqrzspG9LMXkgr3WUbGCoQ3lyp9nCJ</w:t>
        </w:r>
      </w:hyperlink>
    </w:p>
    <w:p w14:paraId="11FCEA68" w14:textId="4A4958FD" w:rsidR="002208AE" w:rsidRDefault="002208AE" w:rsidP="0001006B">
      <w:pPr>
        <w:pStyle w:val="Sinespaciado"/>
        <w:spacing w:line="276" w:lineRule="auto"/>
        <w:jc w:val="center"/>
        <w:rPr>
          <w:rStyle w:val="Textoennegrita"/>
          <w:rFonts w:cstheme="minorHAnsi"/>
          <w:sz w:val="24"/>
          <w:szCs w:val="24"/>
        </w:rPr>
      </w:pPr>
      <w:r>
        <w:rPr>
          <w:lang w:bidi="es-ES"/>
        </w:rPr>
        <w:t>En persona (se requiere vacunación y mascarilla): 441 4</w:t>
      </w:r>
      <w:r>
        <w:rPr>
          <w:vertAlign w:val="superscript"/>
          <w:lang w:bidi="es-ES"/>
        </w:rPr>
        <w:t>th</w:t>
      </w:r>
      <w:r>
        <w:rPr>
          <w:lang w:bidi="es-ES"/>
        </w:rPr>
        <w:t xml:space="preserve"> Street NW, sala 1114 (11</w:t>
      </w:r>
      <w:r>
        <w:rPr>
          <w:vertAlign w:val="superscript"/>
          <w:lang w:bidi="es-ES"/>
        </w:rPr>
        <w:t>ª</w:t>
      </w:r>
      <w:r>
        <w:rPr>
          <w:lang w:bidi="es-ES"/>
        </w:rPr>
        <w:t xml:space="preserve"> planta sur)</w:t>
      </w:r>
    </w:p>
    <w:p w14:paraId="6B457FD0" w14:textId="77777777" w:rsidR="00135DDF" w:rsidRPr="00985907" w:rsidRDefault="00135DDF" w:rsidP="00610CBF">
      <w:pPr>
        <w:spacing w:after="0"/>
        <w:rPr>
          <w:sz w:val="10"/>
          <w:szCs w:val="10"/>
        </w:rPr>
      </w:pPr>
    </w:p>
    <w:tbl>
      <w:tblPr>
        <w:tblStyle w:val="Listaclara-nfasis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0"/>
        <w:gridCol w:w="1170"/>
        <w:gridCol w:w="2620"/>
      </w:tblGrid>
      <w:tr w:rsidR="00724EAB" w:rsidRPr="00370389" w14:paraId="6B9FE266" w14:textId="77777777" w:rsidTr="15A0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lang w:bidi="es-ES"/>
              </w:rPr>
              <w:t>Tema</w:t>
            </w:r>
          </w:p>
        </w:tc>
        <w:tc>
          <w:tcPr>
            <w:tcW w:w="117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lang w:bidi="es-ES"/>
              </w:rPr>
              <w:t>Hora</w:t>
            </w:r>
          </w:p>
        </w:tc>
        <w:tc>
          <w:tcPr>
            <w:tcW w:w="2620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lang w:bidi="es-ES"/>
              </w:rPr>
              <w:t>Facilitador</w:t>
            </w:r>
          </w:p>
        </w:tc>
      </w:tr>
      <w:tr w:rsidR="00724EAB" w:rsidRPr="001533B7" w14:paraId="45C58085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Bienvenida y apertura</w:t>
            </w:r>
          </w:p>
        </w:tc>
        <w:tc>
          <w:tcPr>
            <w:tcW w:w="1170" w:type="dxa"/>
          </w:tcPr>
          <w:p w14:paraId="4DDDE096" w14:textId="6C145BC5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3-3:05</w:t>
            </w:r>
          </w:p>
        </w:tc>
        <w:tc>
          <w:tcPr>
            <w:tcW w:w="2620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Anjie Shelby, presidenta</w:t>
            </w:r>
          </w:p>
        </w:tc>
      </w:tr>
      <w:tr w:rsidR="00B96ABC" w:rsidRPr="001533B7" w14:paraId="43441F05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Explicación de la plataforma virtual y la accesibilidad</w:t>
            </w:r>
          </w:p>
        </w:tc>
        <w:tc>
          <w:tcPr>
            <w:tcW w:w="1170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3:05-3:10</w:t>
            </w:r>
          </w:p>
        </w:tc>
        <w:tc>
          <w:tcPr>
            <w:tcW w:w="2620" w:type="dxa"/>
          </w:tcPr>
          <w:p w14:paraId="572861FE" w14:textId="0120352C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Alison Whyte, directora ejecutiva</w:t>
            </w:r>
          </w:p>
        </w:tc>
      </w:tr>
      <w:tr w:rsidR="00CA3477" w:rsidRPr="001533B7" w14:paraId="0AD16492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51580DB" w14:textId="651E5695" w:rsidR="007B11CB" w:rsidRPr="00BC3858" w:rsidRDefault="00CA3477" w:rsidP="00BC3858">
            <w:pPr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Presentación de los miembros y el personal del Consejo de Discapacidades del Desarrollo (DDC)</w:t>
            </w:r>
          </w:p>
        </w:tc>
        <w:tc>
          <w:tcPr>
            <w:tcW w:w="1170" w:type="dxa"/>
          </w:tcPr>
          <w:p w14:paraId="34FD4506" w14:textId="3792E870" w:rsidR="00CA3477" w:rsidRDefault="002B7BD3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3:10-3:20</w:t>
            </w:r>
          </w:p>
        </w:tc>
        <w:tc>
          <w:tcPr>
            <w:tcW w:w="2620" w:type="dxa"/>
          </w:tcPr>
          <w:p w14:paraId="734DCD7F" w14:textId="58FE5D2D" w:rsidR="00CA3477" w:rsidRDefault="00600EBF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Anjie Shelby, presidenta</w:t>
            </w:r>
          </w:p>
        </w:tc>
      </w:tr>
      <w:tr w:rsidR="003C69B5" w:rsidRPr="001533B7" w14:paraId="50DCB41D" w14:textId="77777777" w:rsidTr="15A0213A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B49A6B1" w14:textId="77777777" w:rsidR="003C69B5" w:rsidRDefault="003C69B5" w:rsidP="00FA5AD0">
            <w:pPr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Votos de la orden del día del Consejo</w:t>
            </w:r>
          </w:p>
          <w:p w14:paraId="038CBF27" w14:textId="6F63063B" w:rsidR="003C69B5" w:rsidRPr="00BC3858" w:rsidRDefault="003C69B5" w:rsidP="000301A0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>Acta del 17 de marzo de 2022</w:t>
            </w:r>
          </w:p>
        </w:tc>
        <w:tc>
          <w:tcPr>
            <w:tcW w:w="1170" w:type="dxa"/>
          </w:tcPr>
          <w:p w14:paraId="498DEF8B" w14:textId="5944ABE8" w:rsidR="003C69B5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3:20-3:25</w:t>
            </w:r>
          </w:p>
        </w:tc>
        <w:tc>
          <w:tcPr>
            <w:tcW w:w="2620" w:type="dxa"/>
          </w:tcPr>
          <w:p w14:paraId="652B800F" w14:textId="77777777" w:rsidR="003C69B5" w:rsidRDefault="003C69B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Ricardo Thornton</w:t>
            </w:r>
          </w:p>
        </w:tc>
      </w:tr>
      <w:tr w:rsidR="00724DC1" w:rsidRPr="00D13F1D" w14:paraId="51F7AACF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BA743BD" w14:textId="77777777" w:rsidR="009F6DA0" w:rsidRDefault="00724DC1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lang w:bidi="es-ES"/>
              </w:rPr>
              <w:t>Observaciones de la presidenta</w:t>
            </w:r>
          </w:p>
          <w:p w14:paraId="5287AC51" w14:textId="2E048EC1" w:rsidR="0048735E" w:rsidRPr="003A38E6" w:rsidRDefault="15A0213A" w:rsidP="0048735E">
            <w:pPr>
              <w:pStyle w:val="Prrafodelista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 xml:space="preserve">Convocatoria del comité </w:t>
            </w:r>
            <w:r>
              <w:rPr>
                <w:b w:val="0"/>
                <w:i/>
                <w:lang w:bidi="es-ES"/>
              </w:rPr>
              <w:t>ad hoc</w:t>
            </w:r>
            <w:r>
              <w:rPr>
                <w:b w:val="0"/>
                <w:lang w:bidi="es-ES"/>
              </w:rPr>
              <w:t xml:space="preserve"> para iniciar la revisión y actualización de los estatutos, la política de estipendios y la declaración antirracista</w:t>
            </w:r>
          </w:p>
          <w:p w14:paraId="66528741" w14:textId="77777777" w:rsidR="003A38E6" w:rsidRPr="00EC777C" w:rsidRDefault="003A38E6" w:rsidP="0048735E">
            <w:pPr>
              <w:pStyle w:val="Prrafodelista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>Summer Social del DDC</w:t>
            </w:r>
          </w:p>
          <w:p w14:paraId="28E0899C" w14:textId="77777777" w:rsidR="00EC777C" w:rsidRPr="00CA4D06" w:rsidRDefault="00037D54" w:rsidP="0048735E">
            <w:pPr>
              <w:pStyle w:val="Prrafodelista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>Actualización de la Comisión sobre Personas con Discapacidades</w:t>
            </w:r>
          </w:p>
          <w:p w14:paraId="46586A08" w14:textId="60B0D080" w:rsidR="00CA4D06" w:rsidRPr="0048735E" w:rsidRDefault="00FE746A" w:rsidP="0048735E">
            <w:pPr>
              <w:pStyle w:val="Prrafodelista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>Funciones y responsabilidades de los miembros del Consejo</w:t>
            </w:r>
          </w:p>
        </w:tc>
        <w:tc>
          <w:tcPr>
            <w:tcW w:w="1170" w:type="dxa"/>
          </w:tcPr>
          <w:p w14:paraId="48E89231" w14:textId="15D23EDC" w:rsidR="00724DC1" w:rsidRDefault="00724DC1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3:25-3:35</w:t>
            </w:r>
          </w:p>
        </w:tc>
        <w:tc>
          <w:tcPr>
            <w:tcW w:w="2620" w:type="dxa"/>
          </w:tcPr>
          <w:p w14:paraId="1D3D411D" w14:textId="612420A7" w:rsidR="00724DC1" w:rsidRDefault="00423BCE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Anjie Shelby, presidenta</w:t>
            </w:r>
          </w:p>
        </w:tc>
      </w:tr>
      <w:tr w:rsidR="005500F4" w:rsidRPr="00D13F1D" w14:paraId="604A5630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Actualizaciones del Comité del Plan Estatal</w:t>
            </w:r>
          </w:p>
          <w:p w14:paraId="644310F8" w14:textId="73BDC3FD" w:rsidR="00D27666" w:rsidRPr="00362CB3" w:rsidRDefault="001C3115" w:rsidP="00362CB3">
            <w:pPr>
              <w:pStyle w:val="Prrafodelista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>Progreso y actividades del Plan Estatal del AF2022-2026</w:t>
            </w:r>
          </w:p>
        </w:tc>
        <w:tc>
          <w:tcPr>
            <w:tcW w:w="1170" w:type="dxa"/>
          </w:tcPr>
          <w:p w14:paraId="7BEEE1DE" w14:textId="5D8543D8" w:rsidR="005500F4" w:rsidRPr="00881347" w:rsidRDefault="002B7BD3" w:rsidP="00F20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3:35-3:45</w:t>
            </w:r>
          </w:p>
        </w:tc>
        <w:tc>
          <w:tcPr>
            <w:tcW w:w="2620" w:type="dxa"/>
          </w:tcPr>
          <w:p w14:paraId="165BF172" w14:textId="16349EC5" w:rsidR="005500F4" w:rsidRDefault="00AD1C36" w:rsidP="00BC3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Jane Brown</w:t>
            </w:r>
          </w:p>
        </w:tc>
      </w:tr>
      <w:tr w:rsidR="00BC3858" w:rsidRPr="00D13F1D" w14:paraId="08DBF413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Actualizaciones del Comité de Defensa y Políticas Públicas</w:t>
            </w:r>
          </w:p>
          <w:p w14:paraId="2733D8A3" w14:textId="6AC2439C" w:rsidR="00304D90" w:rsidRPr="00B667D3" w:rsidRDefault="00304D90" w:rsidP="000301A0">
            <w:pPr>
              <w:pStyle w:val="Prrafodelista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>Actualización del presupuesto para el AF2023</w:t>
            </w:r>
          </w:p>
          <w:p w14:paraId="20C442A3" w14:textId="2E077AE5" w:rsidR="00B667D3" w:rsidRPr="005611E0" w:rsidRDefault="00B667D3" w:rsidP="000301A0">
            <w:pPr>
              <w:pStyle w:val="Prrafodelista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>Informes de situación</w:t>
            </w:r>
          </w:p>
          <w:p w14:paraId="7782E0E1" w14:textId="6EFD4152" w:rsidR="005611E0" w:rsidRPr="000E45C7" w:rsidRDefault="005611E0" w:rsidP="000301A0">
            <w:pPr>
              <w:pStyle w:val="Prrafodelista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>Actualización sobre la elegibilidad de DD</w:t>
            </w:r>
          </w:p>
          <w:p w14:paraId="2BEAFF2E" w14:textId="3AB9E8F7" w:rsidR="000E45C7" w:rsidRPr="00304D90" w:rsidRDefault="000E45C7" w:rsidP="000301A0">
            <w:pPr>
              <w:pStyle w:val="Prrafodelista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lang w:bidi="es-ES"/>
              </w:rPr>
              <w:t>Incentivo para la vacuna y el refuerzo</w:t>
            </w:r>
          </w:p>
        </w:tc>
        <w:tc>
          <w:tcPr>
            <w:tcW w:w="1170" w:type="dxa"/>
          </w:tcPr>
          <w:p w14:paraId="714C53B0" w14:textId="7FADCDA8" w:rsidR="00BC3858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3:45-3:55</w:t>
            </w:r>
          </w:p>
        </w:tc>
        <w:tc>
          <w:tcPr>
            <w:tcW w:w="2620" w:type="dxa"/>
          </w:tcPr>
          <w:p w14:paraId="18337353" w14:textId="45416AA8" w:rsidR="009162A1" w:rsidRDefault="001349CF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Ricardo Thornton, Carol Grigsby</w:t>
            </w:r>
          </w:p>
        </w:tc>
      </w:tr>
      <w:tr w:rsidR="00A762E1" w:rsidRPr="00D13F1D" w14:paraId="74B4C2D3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E9C7E5B" w14:textId="274BE214" w:rsidR="00A762E1" w:rsidRDefault="00A762E1" w:rsidP="00FA5AD0">
            <w:pPr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Comentarios y preguntas del público</w:t>
            </w:r>
          </w:p>
        </w:tc>
        <w:tc>
          <w:tcPr>
            <w:tcW w:w="1170" w:type="dxa"/>
          </w:tcPr>
          <w:p w14:paraId="04A866CB" w14:textId="61A384A7" w:rsidR="00A762E1" w:rsidRDefault="00F939B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3:55-4:05</w:t>
            </w:r>
          </w:p>
        </w:tc>
        <w:tc>
          <w:tcPr>
            <w:tcW w:w="2620" w:type="dxa"/>
          </w:tcPr>
          <w:p w14:paraId="4B7C256E" w14:textId="34B09DA5" w:rsidR="00A762E1" w:rsidRPr="001533B7" w:rsidRDefault="00B4289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Anjie Shelby</w:t>
            </w:r>
          </w:p>
        </w:tc>
      </w:tr>
      <w:tr w:rsidR="00DA51B8" w:rsidRPr="00D13F1D" w14:paraId="34D6A3C7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EFDF3F3" w14:textId="77777777" w:rsidR="00DA51B8" w:rsidRDefault="00DA51B8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lang w:bidi="es-ES"/>
              </w:rPr>
              <w:t>Reunión de Employment First (empleo primero)</w:t>
            </w:r>
          </w:p>
          <w:p w14:paraId="41F5D1E2" w14:textId="4B2567F9" w:rsidR="007929A1" w:rsidRPr="00C8686C" w:rsidRDefault="007929A1" w:rsidP="00FA5AD0">
            <w:pPr>
              <w:rPr>
                <w:b w:val="0"/>
                <w:bCs w:val="0"/>
              </w:rPr>
            </w:pPr>
            <w:r w:rsidRPr="00C8686C">
              <w:rPr>
                <w:b w:val="0"/>
                <w:lang w:bidi="es-ES"/>
              </w:rPr>
              <w:t>20 y 21 de octubre de 2022</w:t>
            </w:r>
          </w:p>
        </w:tc>
        <w:tc>
          <w:tcPr>
            <w:tcW w:w="1170" w:type="dxa"/>
          </w:tcPr>
          <w:p w14:paraId="0E81B38E" w14:textId="34CA7125" w:rsidR="00DA51B8" w:rsidRDefault="00223F82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4:05-4:20</w:t>
            </w:r>
          </w:p>
        </w:tc>
        <w:tc>
          <w:tcPr>
            <w:tcW w:w="2620" w:type="dxa"/>
          </w:tcPr>
          <w:p w14:paraId="20D20A02" w14:textId="58BD7168" w:rsidR="00DA51B8" w:rsidRDefault="0024422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Kevin Wright, Alison Whyte</w:t>
            </w:r>
          </w:p>
        </w:tc>
      </w:tr>
      <w:tr w:rsidR="00A147AA" w:rsidRPr="001533B7" w14:paraId="2D297B69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 w:rsidRPr="15A0213A">
              <w:rPr>
                <w:sz w:val="24"/>
                <w:lang w:bidi="es-ES"/>
              </w:rPr>
              <w:t>Informe de la directora ejecutiva del Consejo de DD</w:t>
            </w:r>
          </w:p>
          <w:p w14:paraId="6BD5BADD" w14:textId="3CEA2B3B" w:rsidR="15A0213A" w:rsidRDefault="15A0213A" w:rsidP="15A0213A">
            <w:pPr>
              <w:pStyle w:val="Prrafodelista"/>
              <w:numPr>
                <w:ilvl w:val="0"/>
                <w:numId w:val="5"/>
              </w:numPr>
              <w:rPr>
                <w:rStyle w:val="nfasisintenso"/>
                <w:rFonts w:eastAsiaTheme="minorEastAsia"/>
                <w:i w:val="0"/>
                <w:iCs w:val="0"/>
                <w:color w:val="auto"/>
              </w:rPr>
            </w:pPr>
            <w:r w:rsidRPr="15A0213A">
              <w:rPr>
                <w:rStyle w:val="nfasisintenso"/>
                <w:i w:val="0"/>
                <w:color w:val="auto"/>
                <w:lang w:bidi="es-ES"/>
              </w:rPr>
              <w:t>Subsidio para la Conexión de Redes de Personas Adultas y con Discapacidades</w:t>
            </w:r>
          </w:p>
          <w:p w14:paraId="1EC31017" w14:textId="754F55D0" w:rsidR="00D83141" w:rsidRPr="0086617D" w:rsidRDefault="00D83141" w:rsidP="15A0213A">
            <w:pPr>
              <w:pStyle w:val="Prrafodelista"/>
              <w:numPr>
                <w:ilvl w:val="0"/>
                <w:numId w:val="5"/>
              </w:numPr>
              <w:rPr>
                <w:rStyle w:val="nfasisintenso"/>
                <w:i w:val="0"/>
                <w:iCs w:val="0"/>
                <w:color w:val="auto"/>
              </w:rPr>
            </w:pPr>
            <w:r w:rsidRPr="15A0213A">
              <w:rPr>
                <w:rStyle w:val="nfasisintenso"/>
                <w:i w:val="0"/>
                <w:color w:val="auto"/>
                <w:lang w:bidi="es-ES"/>
              </w:rPr>
              <w:t>Actualizaciones del personal</w:t>
            </w:r>
          </w:p>
          <w:p w14:paraId="541A6B88" w14:textId="16D4A88B" w:rsidR="002048C3" w:rsidRPr="00974166" w:rsidRDefault="0086617D" w:rsidP="15A0213A">
            <w:pPr>
              <w:pStyle w:val="Prrafodelista"/>
              <w:numPr>
                <w:ilvl w:val="0"/>
                <w:numId w:val="5"/>
              </w:numPr>
              <w:rPr>
                <w:rStyle w:val="nfasisintenso"/>
                <w:i w:val="0"/>
                <w:iCs w:val="0"/>
                <w:color w:val="auto"/>
              </w:rPr>
            </w:pPr>
            <w:r w:rsidRPr="15A0213A">
              <w:rPr>
                <w:rStyle w:val="nfasisintenso"/>
                <w:i w:val="0"/>
                <w:color w:val="auto"/>
                <w:lang w:bidi="es-ES"/>
              </w:rPr>
              <w:t>Duración del cargo y cambios de los miembros del Consejo</w:t>
            </w:r>
          </w:p>
          <w:p w14:paraId="4E75976D" w14:textId="1DE26ACC" w:rsidR="00F15889" w:rsidRPr="00B11B41" w:rsidRDefault="00F15889" w:rsidP="15A0213A">
            <w:pPr>
              <w:pStyle w:val="Prrafodelista"/>
              <w:numPr>
                <w:ilvl w:val="0"/>
                <w:numId w:val="5"/>
              </w:numPr>
              <w:rPr>
                <w:rStyle w:val="nfasisintenso"/>
                <w:i w:val="0"/>
                <w:iCs w:val="0"/>
                <w:color w:val="auto"/>
              </w:rPr>
            </w:pPr>
            <w:r w:rsidRPr="00B11B41">
              <w:rPr>
                <w:rStyle w:val="nfasisintenso"/>
                <w:i w:val="0"/>
                <w:color w:val="auto"/>
                <w:lang w:bidi="es-ES"/>
              </w:rPr>
              <w:t>Biografías y fotos de los miembros del Consejo</w:t>
            </w:r>
          </w:p>
          <w:p w14:paraId="3D7F6E9E" w14:textId="77777777" w:rsidR="00F15889" w:rsidRPr="00B11B41" w:rsidRDefault="00D707A4" w:rsidP="15A0213A">
            <w:pPr>
              <w:pStyle w:val="Prrafodelista"/>
              <w:numPr>
                <w:ilvl w:val="0"/>
                <w:numId w:val="5"/>
              </w:numPr>
              <w:rPr>
                <w:rStyle w:val="nfasisintenso"/>
                <w:i w:val="0"/>
                <w:iCs w:val="0"/>
                <w:color w:val="auto"/>
              </w:rPr>
            </w:pPr>
            <w:r w:rsidRPr="00B11B41">
              <w:rPr>
                <w:rStyle w:val="nfasisintenso"/>
                <w:i w:val="0"/>
                <w:color w:val="auto"/>
                <w:lang w:bidi="es-ES"/>
              </w:rPr>
              <w:t>Elecciones primarias del 21 de junio de 2022 - Recursos para votar</w:t>
            </w:r>
          </w:p>
          <w:p w14:paraId="6EEB8E9A" w14:textId="17A75AF3" w:rsidR="00B11B41" w:rsidRPr="00D707A4" w:rsidRDefault="00B11B41" w:rsidP="15A0213A">
            <w:pPr>
              <w:pStyle w:val="Prrafodelista"/>
              <w:numPr>
                <w:ilvl w:val="0"/>
                <w:numId w:val="5"/>
              </w:numPr>
              <w:rPr>
                <w:rStyle w:val="nfasisintenso"/>
                <w:i w:val="0"/>
                <w:iCs w:val="0"/>
                <w:color w:val="auto"/>
              </w:rPr>
            </w:pPr>
            <w:r w:rsidRPr="00B11B41">
              <w:rPr>
                <w:rStyle w:val="nfasisintenso"/>
                <w:i w:val="0"/>
                <w:color w:val="auto"/>
                <w:lang w:bidi="es-ES"/>
              </w:rPr>
              <w:t>Actualización del presupuesto para el AF2022</w:t>
            </w:r>
          </w:p>
        </w:tc>
        <w:tc>
          <w:tcPr>
            <w:tcW w:w="1170" w:type="dxa"/>
          </w:tcPr>
          <w:p w14:paraId="5DCA8B6D" w14:textId="5B307594" w:rsidR="00A147AA" w:rsidRPr="001533B7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4:20-4:25</w:t>
            </w:r>
          </w:p>
        </w:tc>
        <w:tc>
          <w:tcPr>
            <w:tcW w:w="2620" w:type="dxa"/>
          </w:tcPr>
          <w:p w14:paraId="3E53BA93" w14:textId="77777777" w:rsidR="00A147AA" w:rsidRPr="001533B7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Alison Whyte</w:t>
            </w:r>
          </w:p>
        </w:tc>
      </w:tr>
      <w:tr w:rsidR="007B11CB" w:rsidRPr="001533B7" w14:paraId="6C7EE85C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lang w:bidi="es-ES"/>
              </w:rPr>
              <w:t>Actualizaciones de los representantes organizacionales del Consejo de DD</w:t>
            </w:r>
          </w:p>
          <w:p w14:paraId="143F2870" w14:textId="77777777" w:rsidR="007B11CB" w:rsidRPr="00DB291C" w:rsidRDefault="007B11CB" w:rsidP="000301A0">
            <w:pPr>
              <w:pStyle w:val="Prrafodelista"/>
              <w:numPr>
                <w:ilvl w:val="0"/>
                <w:numId w:val="2"/>
              </w:numPr>
              <w:rPr>
                <w:rStyle w:val="nfasisintenso"/>
                <w:i w:val="0"/>
                <w:color w:val="auto"/>
                <w:lang w:val="en-US"/>
              </w:rPr>
            </w:pPr>
            <w:r w:rsidRPr="00DB291C">
              <w:rPr>
                <w:rStyle w:val="nfasisintenso"/>
                <w:i w:val="0"/>
                <w:color w:val="auto"/>
                <w:lang w:val="en-US" w:bidi="es-ES"/>
              </w:rPr>
              <w:t xml:space="preserve">Red de DD: </w:t>
            </w:r>
            <w:proofErr w:type="spellStart"/>
            <w:r w:rsidRPr="00DB291C">
              <w:rPr>
                <w:rStyle w:val="nfasisintenso"/>
                <w:i w:val="0"/>
                <w:color w:val="auto"/>
                <w:lang w:val="en-US" w:bidi="es-ES"/>
              </w:rPr>
              <w:t>programa</w:t>
            </w:r>
            <w:proofErr w:type="spellEnd"/>
            <w:r w:rsidRPr="00DB291C">
              <w:rPr>
                <w:rStyle w:val="nfasisintenso"/>
                <w:i w:val="0"/>
                <w:color w:val="auto"/>
                <w:lang w:val="en-US" w:bidi="es-ES"/>
              </w:rPr>
              <w:t xml:space="preserve"> Disability Rights DC de University Legal Services y Center for Excellence in Developmental Disabilities de Georgetown University</w:t>
            </w:r>
          </w:p>
          <w:p w14:paraId="55FF0FC7" w14:textId="09812659" w:rsidR="007B11CB" w:rsidRPr="00974166" w:rsidRDefault="007B11CB" w:rsidP="000301A0">
            <w:pPr>
              <w:pStyle w:val="Prrafodelista"/>
              <w:numPr>
                <w:ilvl w:val="0"/>
                <w:numId w:val="2"/>
              </w:numPr>
              <w:rPr>
                <w:rStyle w:val="nfasisintenso"/>
                <w:i w:val="0"/>
                <w:color w:val="auto"/>
              </w:rPr>
            </w:pPr>
            <w:proofErr w:type="spellStart"/>
            <w:r w:rsidRPr="00936803">
              <w:rPr>
                <w:rStyle w:val="nfasisintenso"/>
                <w:i w:val="0"/>
                <w:color w:val="auto"/>
                <w:lang w:bidi="es-ES"/>
              </w:rPr>
              <w:t>SchoolTalk</w:t>
            </w:r>
            <w:proofErr w:type="spellEnd"/>
            <w:r w:rsidRPr="00936803">
              <w:rPr>
                <w:rStyle w:val="nfasisintenso"/>
                <w:i w:val="0"/>
                <w:color w:val="auto"/>
                <w:lang w:bidi="es-ES"/>
              </w:rPr>
              <w:t xml:space="preserve"> DC</w:t>
            </w:r>
          </w:p>
          <w:p w14:paraId="3AA8CC92" w14:textId="3118BBD0" w:rsidR="00974166" w:rsidRPr="00936803" w:rsidRDefault="00974166" w:rsidP="000301A0">
            <w:pPr>
              <w:pStyle w:val="Prrafodelista"/>
              <w:numPr>
                <w:ilvl w:val="0"/>
                <w:numId w:val="2"/>
              </w:numPr>
              <w:rPr>
                <w:rStyle w:val="nfasisintenso"/>
                <w:i w:val="0"/>
                <w:color w:val="auto"/>
              </w:rPr>
            </w:pPr>
            <w:r>
              <w:rPr>
                <w:rStyle w:val="nfasisintenso"/>
                <w:i w:val="0"/>
                <w:color w:val="auto"/>
                <w:lang w:bidi="es-ES"/>
              </w:rPr>
              <w:t>Defensores de la Justicia y la Educación (AJE)</w:t>
            </w:r>
          </w:p>
          <w:p w14:paraId="38AC2C9C" w14:textId="77777777" w:rsidR="002F2C9A" w:rsidRPr="002F2C9A" w:rsidRDefault="007B11CB" w:rsidP="000301A0">
            <w:pPr>
              <w:pStyle w:val="Prrafodelista"/>
              <w:numPr>
                <w:ilvl w:val="0"/>
                <w:numId w:val="2"/>
              </w:numPr>
              <w:rPr>
                <w:rStyle w:val="nfasisintenso"/>
                <w:i w:val="0"/>
                <w:color w:val="auto"/>
              </w:rPr>
            </w:pPr>
            <w:r w:rsidRPr="00B92A55">
              <w:rPr>
                <w:rStyle w:val="nfasisintenso"/>
                <w:i w:val="0"/>
                <w:color w:val="auto"/>
                <w:lang w:bidi="es-ES"/>
              </w:rPr>
              <w:lastRenderedPageBreak/>
              <w:t>Departamento de Servicios para Personas con Discapacidades (DDS)</w:t>
            </w:r>
          </w:p>
          <w:p w14:paraId="76BAA6FB" w14:textId="77777777" w:rsidR="000A19EE" w:rsidRPr="00526DBA" w:rsidRDefault="007B11CB" w:rsidP="000301A0">
            <w:pPr>
              <w:pStyle w:val="Prrafodelista"/>
              <w:numPr>
                <w:ilvl w:val="0"/>
                <w:numId w:val="2"/>
              </w:numPr>
              <w:rPr>
                <w:rStyle w:val="nfasisintenso"/>
                <w:i w:val="0"/>
                <w:color w:val="auto"/>
              </w:rPr>
            </w:pPr>
            <w:r w:rsidRPr="002F2C9A">
              <w:rPr>
                <w:rStyle w:val="nfasisintenso"/>
                <w:i w:val="0"/>
                <w:color w:val="auto"/>
                <w:lang w:bidi="es-ES"/>
              </w:rPr>
              <w:t>Oficina de la Tercera Edad del Distrito de Columbia (DACL)</w:t>
            </w:r>
          </w:p>
          <w:p w14:paraId="253BAFDA" w14:textId="0163CC01" w:rsidR="00526DBA" w:rsidRPr="00526DBA" w:rsidRDefault="00526DBA" w:rsidP="000301A0">
            <w:pPr>
              <w:pStyle w:val="Prrafodelista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nfasisintenso"/>
                <w:i w:val="0"/>
                <w:color w:val="auto"/>
                <w:lang w:bidi="es-ES"/>
              </w:rPr>
              <w:t>Project ACTION!</w:t>
            </w:r>
          </w:p>
        </w:tc>
        <w:tc>
          <w:tcPr>
            <w:tcW w:w="1170" w:type="dxa"/>
          </w:tcPr>
          <w:p w14:paraId="7DD6012E" w14:textId="566F8F59" w:rsidR="007B11CB" w:rsidRPr="00395F9A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lastRenderedPageBreak/>
              <w:t>4:25-4:45</w:t>
            </w:r>
          </w:p>
        </w:tc>
        <w:tc>
          <w:tcPr>
            <w:tcW w:w="2620" w:type="dxa"/>
          </w:tcPr>
          <w:p w14:paraId="15F82A63" w14:textId="77777777" w:rsidR="007B11CB" w:rsidRPr="00976BC5" w:rsidRDefault="007B11CB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Representantes de la organización</w:t>
            </w:r>
          </w:p>
        </w:tc>
      </w:tr>
      <w:tr w:rsidR="00857117" w:rsidRPr="00D13F1D" w14:paraId="1479A2CD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lang w:bidi="es-ES"/>
              </w:rPr>
              <w:t>Comentarios públicos y anuncios de la comunidad</w:t>
            </w:r>
          </w:p>
        </w:tc>
        <w:tc>
          <w:tcPr>
            <w:tcW w:w="1170" w:type="dxa"/>
          </w:tcPr>
          <w:p w14:paraId="3917C13E" w14:textId="49877E49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4:45-4:55</w:t>
            </w:r>
          </w:p>
        </w:tc>
        <w:tc>
          <w:tcPr>
            <w:tcW w:w="2620" w:type="dxa"/>
          </w:tcPr>
          <w:p w14:paraId="5F5D2C4E" w14:textId="3DD75794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Anjie Shelby</w:t>
            </w:r>
          </w:p>
        </w:tc>
      </w:tr>
      <w:tr w:rsidR="00857117" w:rsidRPr="00D13F1D" w14:paraId="4AF2057F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8940EED" w14:textId="6101927F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Conclusión y cierre de reunión</w:t>
            </w:r>
          </w:p>
        </w:tc>
        <w:tc>
          <w:tcPr>
            <w:tcW w:w="1170" w:type="dxa"/>
          </w:tcPr>
          <w:p w14:paraId="230D6DA5" w14:textId="5C8649FB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4:55-5</w:t>
            </w:r>
          </w:p>
        </w:tc>
        <w:tc>
          <w:tcPr>
            <w:tcW w:w="2620" w:type="dxa"/>
          </w:tcPr>
          <w:p w14:paraId="55341AB9" w14:textId="2EB928C3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lang w:bidi="es-ES"/>
              </w:rPr>
              <w:t>Anjie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Textoennegrita"/>
          <w:sz w:val="10"/>
          <w:szCs w:val="10"/>
        </w:rPr>
        <w:sectPr w:rsidR="00A762E1" w:rsidRPr="00985907" w:rsidSect="00476A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F4C483B" w14:textId="77777777" w:rsidR="002E23B6" w:rsidRDefault="002E23B6" w:rsidP="00A95AAB">
      <w:pPr>
        <w:spacing w:after="0"/>
        <w:rPr>
          <w:rStyle w:val="Textoennegrita"/>
        </w:rPr>
      </w:pPr>
    </w:p>
    <w:p w14:paraId="2C60D9D4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56534A0B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13B38500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0EAEBFC5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4A0F1849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306071A9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1E387EF5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45F89048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5979B807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687B5BD1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0DC5C7A6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57A0FE4B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3491BF5A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3A117AAC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3719BDEE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7636F2D5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122DA905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03B683E0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3E65D3E3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05C76A4A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556C61A0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647F9B0E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6C6E98A5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3E59F643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430C3E68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1DA902AF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52925596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7DE4915C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314D4B7F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6CCE81E5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20E40AC6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682E22C5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00549546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3FED0812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67A9121B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18584D92" w14:textId="77777777" w:rsidR="00DB291C" w:rsidRDefault="00DB291C" w:rsidP="00A95AAB">
      <w:pPr>
        <w:spacing w:after="0"/>
        <w:rPr>
          <w:rStyle w:val="Textoennegrita"/>
          <w:lang w:bidi="es-ES"/>
        </w:rPr>
      </w:pPr>
    </w:p>
    <w:p w14:paraId="00CE9DF7" w14:textId="5C287D35" w:rsidR="00F9506C" w:rsidRPr="004C5A20" w:rsidRDefault="00F9506C" w:rsidP="00A95AAB">
      <w:pPr>
        <w:spacing w:after="0"/>
        <w:rPr>
          <w:rStyle w:val="Textoennegrita"/>
        </w:rPr>
      </w:pPr>
      <w:r w:rsidRPr="004C5A20">
        <w:rPr>
          <w:rStyle w:val="Textoennegrita"/>
          <w:lang w:bidi="es-ES"/>
        </w:rPr>
        <w:lastRenderedPageBreak/>
        <w:t>Personal del Consejo de DD</w:t>
      </w:r>
    </w:p>
    <w:p w14:paraId="118EC335" w14:textId="133A6FD2" w:rsidR="00F9506C" w:rsidRDefault="00F9506C" w:rsidP="00F9506C">
      <w:pPr>
        <w:spacing w:after="0"/>
      </w:pPr>
      <w:r w:rsidRPr="004C5A20">
        <w:rPr>
          <w:lang w:bidi="es-ES"/>
        </w:rPr>
        <w:t>Alison Whyte, directora ejecutiva</w:t>
      </w:r>
    </w:p>
    <w:p w14:paraId="7C37F6BA" w14:textId="5A7519AD" w:rsidR="0023747A" w:rsidRPr="004C5A20" w:rsidRDefault="0023747A" w:rsidP="00F9506C">
      <w:pPr>
        <w:spacing w:after="0"/>
      </w:pPr>
      <w:r>
        <w:rPr>
          <w:lang w:bidi="es-ES"/>
        </w:rPr>
        <w:t>Erin Olson, pasante de verano 2022</w:t>
      </w:r>
    </w:p>
    <w:p w14:paraId="3E42F5DD" w14:textId="77777777" w:rsidR="0023747A" w:rsidRPr="004C5A20" w:rsidRDefault="0023747A" w:rsidP="0023747A">
      <w:pPr>
        <w:spacing w:after="0"/>
        <w:rPr>
          <w:rStyle w:val="Textoennegrita"/>
        </w:rPr>
      </w:pPr>
      <w:r w:rsidRPr="004C5A20">
        <w:rPr>
          <w:lang w:bidi="es-ES"/>
        </w:rPr>
        <w:t>Kevin Wright, miembro de Estrategias de Empleo y Defensa</w:t>
      </w:r>
    </w:p>
    <w:p w14:paraId="2E5C2E9E" w14:textId="3F18C4C6" w:rsidR="00F9506C" w:rsidRPr="004C5A20" w:rsidRDefault="00F660B5" w:rsidP="004661F9">
      <w:pPr>
        <w:spacing w:after="0"/>
      </w:pPr>
      <w:r w:rsidRPr="004C5A20">
        <w:rPr>
          <w:lang w:bidi="es-ES"/>
        </w:rPr>
        <w:t>Luz Collazo, analista del programa</w:t>
      </w:r>
    </w:p>
    <w:p w14:paraId="1811BCF9" w14:textId="77777777" w:rsidR="00D50302" w:rsidRPr="00476A4A" w:rsidRDefault="00D50302" w:rsidP="00F9506C">
      <w:pPr>
        <w:spacing w:after="0"/>
        <w:rPr>
          <w:rStyle w:val="Textoennegrita"/>
        </w:rPr>
      </w:pPr>
    </w:p>
    <w:p w14:paraId="2D785AA3" w14:textId="16699513" w:rsidR="00A762E1" w:rsidRPr="004C5A20" w:rsidRDefault="00E151B4" w:rsidP="00F9506C">
      <w:pPr>
        <w:spacing w:after="0"/>
        <w:rPr>
          <w:rStyle w:val="Textoennegrita"/>
        </w:rPr>
      </w:pPr>
      <w:r w:rsidRPr="004C5A20">
        <w:rPr>
          <w:rStyle w:val="Textoennegrita"/>
          <w:lang w:bidi="es-ES"/>
        </w:rPr>
        <w:t>Liderazgo del Consejo de DD</w:t>
      </w:r>
    </w:p>
    <w:p w14:paraId="1B2B7783" w14:textId="77777777" w:rsidR="00E77BD8" w:rsidRPr="004C5A20" w:rsidRDefault="00E77BD8" w:rsidP="00E77BD8">
      <w:pPr>
        <w:spacing w:after="0"/>
      </w:pPr>
      <w:r w:rsidRPr="004C5A20">
        <w:rPr>
          <w:lang w:bidi="es-ES"/>
        </w:rPr>
        <w:t>Anjie Shelby, presidenta del DDC</w:t>
      </w:r>
    </w:p>
    <w:p w14:paraId="34A04D55" w14:textId="4294C53C" w:rsidR="00F9506C" w:rsidRPr="004C5A20" w:rsidRDefault="00F9506C" w:rsidP="00F9506C">
      <w:pPr>
        <w:spacing w:after="0"/>
      </w:pPr>
      <w:r w:rsidRPr="004C5A20">
        <w:rPr>
          <w:lang w:bidi="es-ES"/>
        </w:rPr>
        <w:t>Ricardo Thornton, vicepresidente del DDC, copresidente del Comité de Defensa y Políticas Públicas</w:t>
      </w:r>
    </w:p>
    <w:p w14:paraId="204BBE77" w14:textId="77777777" w:rsidR="00E77BD8" w:rsidRPr="004C5A20" w:rsidRDefault="00E77BD8" w:rsidP="00E77BD8">
      <w:pPr>
        <w:spacing w:after="0"/>
      </w:pPr>
      <w:r w:rsidRPr="004C5A20">
        <w:rPr>
          <w:rStyle w:val="Textoennegrita"/>
          <w:b w:val="0"/>
          <w:lang w:bidi="es-ES"/>
        </w:rPr>
        <w:t>C</w:t>
      </w:r>
      <w:r w:rsidRPr="004C5A20">
        <w:rPr>
          <w:lang w:bidi="es-ES"/>
        </w:rPr>
        <w:t>arol Grigsby, copresidenta del Comité de Defensa y Políticas Públicas</w:t>
      </w:r>
    </w:p>
    <w:p w14:paraId="1BDA470F" w14:textId="77777777" w:rsidR="00146B44" w:rsidRPr="004C5A20" w:rsidRDefault="00EC392B" w:rsidP="00902A9E">
      <w:pPr>
        <w:spacing w:after="0"/>
      </w:pPr>
      <w:r w:rsidRPr="004C5A20">
        <w:rPr>
          <w:lang w:bidi="es-ES"/>
        </w:rPr>
        <w:t>Jane Brown, presidenta del Comité del Plan Estatal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59199CF1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lang w:bidi="es-ES"/>
        </w:rPr>
        <w:t>Afiliaciones y miembros del Consejo de DD (si no son nombrados como miembros de la comunidad)</w:t>
      </w:r>
    </w:p>
    <w:p w14:paraId="25615C82" w14:textId="4C6EFA60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 w:rsidRPr="004C5A20">
        <w:rPr>
          <w:lang w:bidi="es-ES"/>
        </w:rPr>
        <w:t>Andrew Reese, Departamento de Servicios para Personas con Discapacidades del DC (Ley de Rehabilitación)</w:t>
      </w:r>
    </w:p>
    <w:p w14:paraId="2501E154" w14:textId="4A67873B" w:rsidR="00991F7B" w:rsidRPr="004C5A20" w:rsidRDefault="00991F7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Anjie Shelby</w:t>
      </w:r>
    </w:p>
    <w:p w14:paraId="3FC349E6" w14:textId="77777777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Bernard Crawford</w:t>
      </w:r>
    </w:p>
    <w:p w14:paraId="41F6CA7B" w14:textId="374E01BA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Berta Mata, Defensores de la Justicia y la Educación (AJE)</w:t>
      </w:r>
    </w:p>
    <w:p w14:paraId="33C2A6ED" w14:textId="77777777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Carol Grigsby</w:t>
      </w:r>
    </w:p>
    <w:p w14:paraId="4D8AAE8F" w14:textId="77777777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Cheri Mallory</w:t>
      </w:r>
    </w:p>
    <w:p w14:paraId="5C578355" w14:textId="72E62E07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Dari Pogach (no designada formalmente), Oficina de la Tercera Edad (Ley de Estadounidenses Mayores)</w:t>
      </w:r>
    </w:p>
    <w:p w14:paraId="2456367D" w14:textId="7F7EEE34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Derrick Simms</w:t>
      </w:r>
    </w:p>
    <w:p w14:paraId="1A750E63" w14:textId="76496D59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Elisa Pena Zavala</w:t>
      </w:r>
    </w:p>
    <w:p w14:paraId="17B5AF8E" w14:textId="2002E7AF" w:rsidR="00ED076B" w:rsidRPr="006D3B90" w:rsidRDefault="00ED076B" w:rsidP="006D3B90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lang w:bidi="es-ES"/>
        </w:rPr>
        <w:t>Jane Brown, Red de DD: Disability Rights DC (Agencia de Protección y Defensa)</w:t>
      </w:r>
    </w:p>
    <w:p w14:paraId="301C87EB" w14:textId="6217A78C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Laraven Gaymon</w:t>
      </w:r>
    </w:p>
    <w:p w14:paraId="51971817" w14:textId="04D12A6F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Montezz Green</w:t>
      </w:r>
    </w:p>
    <w:p w14:paraId="2C83FC67" w14:textId="61A65410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Naisha Dembele, SchoolTalk DC</w:t>
      </w:r>
    </w:p>
    <w:p w14:paraId="5E76D149" w14:textId="77777777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Ricardo Thornton</w:t>
      </w:r>
    </w:p>
    <w:p w14:paraId="0F47BD82" w14:textId="6CFAF2DC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Stephanie Lanham</w:t>
      </w:r>
    </w:p>
    <w:p w14:paraId="4E3DCB7D" w14:textId="63C1AC67" w:rsidR="00ED076B" w:rsidRPr="00DB291C" w:rsidRDefault="00ED076B" w:rsidP="006D3B90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DB291C">
        <w:rPr>
          <w:lang w:val="en-US" w:bidi="es-ES"/>
        </w:rPr>
        <w:t>Tawara Goode, Red de DD: Center for Excellence in Developmental Disabilities de Georgetown University</w:t>
      </w:r>
    </w:p>
    <w:p w14:paraId="1DE93D4E" w14:textId="77777777" w:rsidR="00516C0C" w:rsidRDefault="00ED076B" w:rsidP="00096E56">
      <w:pPr>
        <w:pStyle w:val="Prrafodelista"/>
        <w:numPr>
          <w:ilvl w:val="0"/>
          <w:numId w:val="8"/>
        </w:numPr>
        <w:spacing w:after="0"/>
      </w:pPr>
      <w:proofErr w:type="spellStart"/>
      <w:r>
        <w:rPr>
          <w:lang w:bidi="es-ES"/>
        </w:rPr>
        <w:t>Uchenna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Egenti</w:t>
      </w:r>
      <w:proofErr w:type="spellEnd"/>
    </w:p>
    <w:p w14:paraId="27B8665C" w14:textId="4467E7C7" w:rsidR="00CA1D1C" w:rsidRPr="004C5A20" w:rsidRDefault="00516C0C" w:rsidP="00096E56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Yetta Myrick</w:t>
      </w:r>
    </w:p>
    <w:p w14:paraId="683B9649" w14:textId="77777777" w:rsidR="00CA1D1C" w:rsidRPr="004C5A20" w:rsidRDefault="00CA1D1C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Zoe Gross</w:t>
      </w:r>
    </w:p>
    <w:p w14:paraId="3E37FF52" w14:textId="022AE183" w:rsidR="15A0213A" w:rsidRDefault="15A0213A" w:rsidP="15A0213A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Vacante, personas con DD o familiares</w:t>
      </w:r>
    </w:p>
    <w:p w14:paraId="29196107" w14:textId="2103F854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Vacante, DC Health (Título V - Programa de Salud Materno-Infantil [MCH])</w:t>
      </w:r>
    </w:p>
    <w:p w14:paraId="4DAC0110" w14:textId="4A57185D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Vacante, Departamento de Financiación de Servicios de la Salud (DHCF) (Título XIX de la Ley del Seguro Social)</w:t>
      </w:r>
    </w:p>
    <w:p w14:paraId="5AB1B381" w14:textId="1CA6087E" w:rsidR="00ED076B" w:rsidRPr="004C5A20" w:rsidRDefault="00ED076B" w:rsidP="006D3B90">
      <w:pPr>
        <w:pStyle w:val="Prrafodelista"/>
        <w:numPr>
          <w:ilvl w:val="0"/>
          <w:numId w:val="8"/>
        </w:numPr>
        <w:spacing w:after="0"/>
      </w:pPr>
      <w:r>
        <w:rPr>
          <w:lang w:bidi="es-ES"/>
        </w:rPr>
        <w:t>Vacante, Oficina del Superintendente Estatal de Educación (IDEA)</w:t>
      </w:r>
    </w:p>
    <w:p w14:paraId="5A2C50E5" w14:textId="77777777" w:rsidR="00A4131F" w:rsidRPr="00476A4A" w:rsidRDefault="00A4131F" w:rsidP="002470E2">
      <w:pPr>
        <w:spacing w:after="0"/>
      </w:pPr>
    </w:p>
    <w:p w14:paraId="67EC3BD4" w14:textId="0151D046" w:rsidR="002470E2" w:rsidRPr="004C5A20" w:rsidRDefault="002470E2" w:rsidP="002470E2">
      <w:pPr>
        <w:spacing w:after="0"/>
        <w:rPr>
          <w:b/>
          <w:bCs/>
        </w:rPr>
      </w:pPr>
      <w:r w:rsidRPr="004C5A20">
        <w:rPr>
          <w:b/>
          <w:lang w:bidi="es-ES"/>
        </w:rPr>
        <w:t>Fechas de reuniones públicas del Consejo de DD de 2022</w:t>
      </w:r>
    </w:p>
    <w:p w14:paraId="619909D6" w14:textId="63A369FF" w:rsidR="00C556E1" w:rsidRPr="004C5A20" w:rsidRDefault="00C556E1" w:rsidP="00C556E1">
      <w:pPr>
        <w:spacing w:after="0"/>
        <w:rPr>
          <w:rFonts w:eastAsia="Times New Roman"/>
        </w:rPr>
      </w:pPr>
      <w:r w:rsidRPr="004C5A20">
        <w:rPr>
          <w:lang w:bidi="es-ES"/>
        </w:rPr>
        <w:t>Tercer jueves del mes, cada 3 meses, de 3 a 5 p.m.</w:t>
      </w:r>
    </w:p>
    <w:p w14:paraId="2580C836" w14:textId="5BE76208" w:rsidR="000F442B" w:rsidRPr="004C5A20" w:rsidRDefault="007D7BCB" w:rsidP="000301A0">
      <w:pPr>
        <w:pStyle w:val="Prrafodelista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lang w:bidi="es-ES"/>
        </w:rPr>
        <w:t xml:space="preserve">17 de marzo </w:t>
      </w:r>
    </w:p>
    <w:p w14:paraId="34704AAC" w14:textId="56A8C085" w:rsidR="000F442B" w:rsidRPr="004C5A20" w:rsidRDefault="00D9595E" w:rsidP="000301A0">
      <w:pPr>
        <w:pStyle w:val="Prrafodelista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lang w:bidi="es-ES"/>
        </w:rPr>
        <w:t xml:space="preserve">16 de junio </w:t>
      </w:r>
    </w:p>
    <w:p w14:paraId="38F64AFA" w14:textId="22EE9293" w:rsidR="000F442B" w:rsidRPr="004C5A20" w:rsidRDefault="007F63B7" w:rsidP="000301A0">
      <w:pPr>
        <w:pStyle w:val="Prrafodelista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lang w:bidi="es-ES"/>
        </w:rPr>
        <w:t>15 de septiembre</w:t>
      </w:r>
    </w:p>
    <w:p w14:paraId="37ADCA2F" w14:textId="3579C63A" w:rsidR="00883BDC" w:rsidRPr="004C5A20" w:rsidRDefault="000F442B" w:rsidP="00902A9E">
      <w:pPr>
        <w:pStyle w:val="Prrafodelista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lang w:bidi="es-ES"/>
        </w:rPr>
        <w:t xml:space="preserve">15 de diciembre </w:t>
      </w:r>
    </w:p>
    <w:sectPr w:rsidR="00883BDC" w:rsidRPr="004C5A20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40C4" w14:textId="77777777" w:rsidR="009E20FF" w:rsidRDefault="009E20FF" w:rsidP="00A762E1">
      <w:pPr>
        <w:spacing w:after="0" w:line="240" w:lineRule="auto"/>
      </w:pPr>
      <w:r>
        <w:separator/>
      </w:r>
    </w:p>
  </w:endnote>
  <w:endnote w:type="continuationSeparator" w:id="0">
    <w:p w14:paraId="6F4BA18B" w14:textId="77777777" w:rsidR="009E20FF" w:rsidRDefault="009E20FF" w:rsidP="00A762E1">
      <w:pPr>
        <w:spacing w:after="0" w:line="240" w:lineRule="auto"/>
      </w:pPr>
      <w:r>
        <w:continuationSeparator/>
      </w:r>
    </w:p>
  </w:endnote>
  <w:endnote w:type="continuationNotice" w:id="1">
    <w:p w14:paraId="51B82254" w14:textId="77777777" w:rsidR="009E20FF" w:rsidRDefault="009E2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5C1" w14:textId="77777777" w:rsidR="00A76398" w:rsidRDefault="00A763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5D5" w14:textId="77777777" w:rsidR="00A76398" w:rsidRDefault="00A763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41A" w14:textId="77777777" w:rsidR="00A76398" w:rsidRDefault="00A763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1E48" w14:textId="77777777" w:rsidR="009E20FF" w:rsidRDefault="009E20FF" w:rsidP="00A762E1">
      <w:pPr>
        <w:spacing w:after="0" w:line="240" w:lineRule="auto"/>
      </w:pPr>
      <w:r>
        <w:separator/>
      </w:r>
    </w:p>
  </w:footnote>
  <w:footnote w:type="continuationSeparator" w:id="0">
    <w:p w14:paraId="38DBF7BA" w14:textId="77777777" w:rsidR="009E20FF" w:rsidRDefault="009E20FF" w:rsidP="00A762E1">
      <w:pPr>
        <w:spacing w:after="0" w:line="240" w:lineRule="auto"/>
      </w:pPr>
      <w:r>
        <w:continuationSeparator/>
      </w:r>
    </w:p>
  </w:footnote>
  <w:footnote w:type="continuationNotice" w:id="1">
    <w:p w14:paraId="58B56312" w14:textId="77777777" w:rsidR="009E20FF" w:rsidRDefault="009E2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FED" w14:textId="77777777" w:rsidR="00A76398" w:rsidRDefault="00A763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77777777" w:rsidR="00A76398" w:rsidRDefault="00A763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EF0" w14:textId="77777777" w:rsidR="00A76398" w:rsidRDefault="00A76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90151">
    <w:abstractNumId w:val="5"/>
  </w:num>
  <w:num w:numId="2" w16cid:durableId="1669165936">
    <w:abstractNumId w:val="1"/>
  </w:num>
  <w:num w:numId="3" w16cid:durableId="332489534">
    <w:abstractNumId w:val="4"/>
  </w:num>
  <w:num w:numId="4" w16cid:durableId="309480961">
    <w:abstractNumId w:val="7"/>
  </w:num>
  <w:num w:numId="5" w16cid:durableId="1911689246">
    <w:abstractNumId w:val="0"/>
  </w:num>
  <w:num w:numId="6" w16cid:durableId="1956255592">
    <w:abstractNumId w:val="6"/>
  </w:num>
  <w:num w:numId="7" w16cid:durableId="355814983">
    <w:abstractNumId w:val="2"/>
  </w:num>
  <w:num w:numId="8" w16cid:durableId="90645475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2166F"/>
    <w:rsid w:val="000232A1"/>
    <w:rsid w:val="000301A0"/>
    <w:rsid w:val="00037D54"/>
    <w:rsid w:val="00041C0E"/>
    <w:rsid w:val="00047F13"/>
    <w:rsid w:val="0005227E"/>
    <w:rsid w:val="000524B7"/>
    <w:rsid w:val="0005783E"/>
    <w:rsid w:val="00060A61"/>
    <w:rsid w:val="00082783"/>
    <w:rsid w:val="00086857"/>
    <w:rsid w:val="0009177C"/>
    <w:rsid w:val="000930B0"/>
    <w:rsid w:val="00093255"/>
    <w:rsid w:val="00094709"/>
    <w:rsid w:val="000A19EE"/>
    <w:rsid w:val="000A33AC"/>
    <w:rsid w:val="000A38F5"/>
    <w:rsid w:val="000A4509"/>
    <w:rsid w:val="000B4D85"/>
    <w:rsid w:val="000C30A2"/>
    <w:rsid w:val="000D093D"/>
    <w:rsid w:val="000D0A23"/>
    <w:rsid w:val="000D246D"/>
    <w:rsid w:val="000D3054"/>
    <w:rsid w:val="000D562B"/>
    <w:rsid w:val="000E45C7"/>
    <w:rsid w:val="000F442B"/>
    <w:rsid w:val="000F59DE"/>
    <w:rsid w:val="000F6D95"/>
    <w:rsid w:val="00100607"/>
    <w:rsid w:val="00100963"/>
    <w:rsid w:val="00111A28"/>
    <w:rsid w:val="00113104"/>
    <w:rsid w:val="001215B0"/>
    <w:rsid w:val="00127384"/>
    <w:rsid w:val="001349CF"/>
    <w:rsid w:val="00135DDF"/>
    <w:rsid w:val="00140292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225A"/>
    <w:rsid w:val="0019394D"/>
    <w:rsid w:val="00193A94"/>
    <w:rsid w:val="00197138"/>
    <w:rsid w:val="001B03B8"/>
    <w:rsid w:val="001B149F"/>
    <w:rsid w:val="001B19C8"/>
    <w:rsid w:val="001B7616"/>
    <w:rsid w:val="001B7D0C"/>
    <w:rsid w:val="001C3115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B05"/>
    <w:rsid w:val="001F10C0"/>
    <w:rsid w:val="001F56F6"/>
    <w:rsid w:val="001F6E21"/>
    <w:rsid w:val="002048C3"/>
    <w:rsid w:val="00206BA7"/>
    <w:rsid w:val="00213ED7"/>
    <w:rsid w:val="002208AE"/>
    <w:rsid w:val="00221DB2"/>
    <w:rsid w:val="00223F82"/>
    <w:rsid w:val="00225F0A"/>
    <w:rsid w:val="00230317"/>
    <w:rsid w:val="00233FF7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B2D"/>
    <w:rsid w:val="00276004"/>
    <w:rsid w:val="00280AE8"/>
    <w:rsid w:val="00280F9D"/>
    <w:rsid w:val="002921D4"/>
    <w:rsid w:val="002A4713"/>
    <w:rsid w:val="002A7103"/>
    <w:rsid w:val="002B6F10"/>
    <w:rsid w:val="002B794D"/>
    <w:rsid w:val="002B7BD3"/>
    <w:rsid w:val="002C7C30"/>
    <w:rsid w:val="002D249E"/>
    <w:rsid w:val="002D3262"/>
    <w:rsid w:val="002D53E0"/>
    <w:rsid w:val="002E205C"/>
    <w:rsid w:val="002E23B6"/>
    <w:rsid w:val="002E47E6"/>
    <w:rsid w:val="002E5B27"/>
    <w:rsid w:val="002E6603"/>
    <w:rsid w:val="002E7830"/>
    <w:rsid w:val="002F0594"/>
    <w:rsid w:val="002F2C9A"/>
    <w:rsid w:val="00302344"/>
    <w:rsid w:val="00304D90"/>
    <w:rsid w:val="00312C3C"/>
    <w:rsid w:val="003134B4"/>
    <w:rsid w:val="003136CC"/>
    <w:rsid w:val="00321816"/>
    <w:rsid w:val="00323656"/>
    <w:rsid w:val="003252AB"/>
    <w:rsid w:val="00330E0D"/>
    <w:rsid w:val="00337896"/>
    <w:rsid w:val="00337EB9"/>
    <w:rsid w:val="0034382F"/>
    <w:rsid w:val="0034537B"/>
    <w:rsid w:val="00345FB0"/>
    <w:rsid w:val="00346F0D"/>
    <w:rsid w:val="00350738"/>
    <w:rsid w:val="003609BA"/>
    <w:rsid w:val="00360ED0"/>
    <w:rsid w:val="00362666"/>
    <w:rsid w:val="00362CB3"/>
    <w:rsid w:val="003650C2"/>
    <w:rsid w:val="00370389"/>
    <w:rsid w:val="003831BD"/>
    <w:rsid w:val="00387CA5"/>
    <w:rsid w:val="00394908"/>
    <w:rsid w:val="00395F9A"/>
    <w:rsid w:val="003A0AC3"/>
    <w:rsid w:val="003A38E6"/>
    <w:rsid w:val="003A432D"/>
    <w:rsid w:val="003A5AC8"/>
    <w:rsid w:val="003A6854"/>
    <w:rsid w:val="003A7F0A"/>
    <w:rsid w:val="003B6437"/>
    <w:rsid w:val="003B6C48"/>
    <w:rsid w:val="003C416D"/>
    <w:rsid w:val="003C69B5"/>
    <w:rsid w:val="003C7AE3"/>
    <w:rsid w:val="003D1EFA"/>
    <w:rsid w:val="003E1D09"/>
    <w:rsid w:val="003E41AC"/>
    <w:rsid w:val="003F5EF0"/>
    <w:rsid w:val="00405C75"/>
    <w:rsid w:val="004123FF"/>
    <w:rsid w:val="004218B7"/>
    <w:rsid w:val="00423BCE"/>
    <w:rsid w:val="00425A49"/>
    <w:rsid w:val="004301D2"/>
    <w:rsid w:val="00432C56"/>
    <w:rsid w:val="00435F45"/>
    <w:rsid w:val="00443B68"/>
    <w:rsid w:val="00447C2E"/>
    <w:rsid w:val="0045031A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50DD"/>
    <w:rsid w:val="00495569"/>
    <w:rsid w:val="00495AEA"/>
    <w:rsid w:val="004B1D85"/>
    <w:rsid w:val="004B246F"/>
    <w:rsid w:val="004B36CC"/>
    <w:rsid w:val="004B7C2C"/>
    <w:rsid w:val="004C38D1"/>
    <w:rsid w:val="004C5A20"/>
    <w:rsid w:val="004D0480"/>
    <w:rsid w:val="004D4A53"/>
    <w:rsid w:val="004E1835"/>
    <w:rsid w:val="004E1B60"/>
    <w:rsid w:val="004F2140"/>
    <w:rsid w:val="00500A20"/>
    <w:rsid w:val="00503DC2"/>
    <w:rsid w:val="00507910"/>
    <w:rsid w:val="00510FE9"/>
    <w:rsid w:val="005128AF"/>
    <w:rsid w:val="005142AA"/>
    <w:rsid w:val="00516C0C"/>
    <w:rsid w:val="00526DBA"/>
    <w:rsid w:val="00531F75"/>
    <w:rsid w:val="00540680"/>
    <w:rsid w:val="00540B36"/>
    <w:rsid w:val="0054109C"/>
    <w:rsid w:val="00546DFA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52DF"/>
    <w:rsid w:val="005860D8"/>
    <w:rsid w:val="00590306"/>
    <w:rsid w:val="00593BBE"/>
    <w:rsid w:val="005A1723"/>
    <w:rsid w:val="005A50FC"/>
    <w:rsid w:val="005A7AB5"/>
    <w:rsid w:val="005B6C53"/>
    <w:rsid w:val="005C1A5B"/>
    <w:rsid w:val="005C33A2"/>
    <w:rsid w:val="005C59B2"/>
    <w:rsid w:val="005C5FA9"/>
    <w:rsid w:val="005D1F86"/>
    <w:rsid w:val="005E4D14"/>
    <w:rsid w:val="005E6F27"/>
    <w:rsid w:val="005F22F5"/>
    <w:rsid w:val="005F4F98"/>
    <w:rsid w:val="005F6FEA"/>
    <w:rsid w:val="00600EBF"/>
    <w:rsid w:val="006021A8"/>
    <w:rsid w:val="00604391"/>
    <w:rsid w:val="006071A9"/>
    <w:rsid w:val="00607BD9"/>
    <w:rsid w:val="00610B8A"/>
    <w:rsid w:val="00610CBF"/>
    <w:rsid w:val="00612C59"/>
    <w:rsid w:val="0061727C"/>
    <w:rsid w:val="0061773B"/>
    <w:rsid w:val="00624861"/>
    <w:rsid w:val="006250D5"/>
    <w:rsid w:val="00633DB8"/>
    <w:rsid w:val="00645307"/>
    <w:rsid w:val="006454B3"/>
    <w:rsid w:val="0064668C"/>
    <w:rsid w:val="00650E80"/>
    <w:rsid w:val="00651594"/>
    <w:rsid w:val="00656825"/>
    <w:rsid w:val="00657799"/>
    <w:rsid w:val="00662306"/>
    <w:rsid w:val="00666E91"/>
    <w:rsid w:val="00673C21"/>
    <w:rsid w:val="006767AA"/>
    <w:rsid w:val="00685346"/>
    <w:rsid w:val="00695475"/>
    <w:rsid w:val="006A2F59"/>
    <w:rsid w:val="006A4FA0"/>
    <w:rsid w:val="006B088C"/>
    <w:rsid w:val="006B3964"/>
    <w:rsid w:val="006B3D73"/>
    <w:rsid w:val="006C17E9"/>
    <w:rsid w:val="006C38E1"/>
    <w:rsid w:val="006D3B90"/>
    <w:rsid w:val="006E09D4"/>
    <w:rsid w:val="006E2377"/>
    <w:rsid w:val="006F0E27"/>
    <w:rsid w:val="00704DB5"/>
    <w:rsid w:val="00711D63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41A8"/>
    <w:rsid w:val="00757BBE"/>
    <w:rsid w:val="007670ED"/>
    <w:rsid w:val="0077034D"/>
    <w:rsid w:val="00782994"/>
    <w:rsid w:val="0078376A"/>
    <w:rsid w:val="007929A1"/>
    <w:rsid w:val="00795B99"/>
    <w:rsid w:val="00797689"/>
    <w:rsid w:val="00797B32"/>
    <w:rsid w:val="007A0374"/>
    <w:rsid w:val="007A77C1"/>
    <w:rsid w:val="007B050B"/>
    <w:rsid w:val="007B11CB"/>
    <w:rsid w:val="007B3DC9"/>
    <w:rsid w:val="007B6D2D"/>
    <w:rsid w:val="007B6FAA"/>
    <w:rsid w:val="007C297C"/>
    <w:rsid w:val="007C6DAB"/>
    <w:rsid w:val="007D11C6"/>
    <w:rsid w:val="007D4289"/>
    <w:rsid w:val="007D7BCB"/>
    <w:rsid w:val="007E7195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3AF5"/>
    <w:rsid w:val="00837689"/>
    <w:rsid w:val="00841E6A"/>
    <w:rsid w:val="0084658A"/>
    <w:rsid w:val="00846AFB"/>
    <w:rsid w:val="008522CE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36BA"/>
    <w:rsid w:val="00893D7C"/>
    <w:rsid w:val="008960A3"/>
    <w:rsid w:val="00897DC7"/>
    <w:rsid w:val="008A0487"/>
    <w:rsid w:val="008A13A2"/>
    <w:rsid w:val="008A2913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319E"/>
    <w:rsid w:val="008D322A"/>
    <w:rsid w:val="008D6589"/>
    <w:rsid w:val="008D6B22"/>
    <w:rsid w:val="008E4565"/>
    <w:rsid w:val="008E56B5"/>
    <w:rsid w:val="008E6416"/>
    <w:rsid w:val="008F5762"/>
    <w:rsid w:val="008F69BA"/>
    <w:rsid w:val="00902A9E"/>
    <w:rsid w:val="009046A0"/>
    <w:rsid w:val="009102F8"/>
    <w:rsid w:val="009147A9"/>
    <w:rsid w:val="009162A1"/>
    <w:rsid w:val="00916683"/>
    <w:rsid w:val="00920341"/>
    <w:rsid w:val="00921D33"/>
    <w:rsid w:val="00926ADC"/>
    <w:rsid w:val="00927C8C"/>
    <w:rsid w:val="00930A6E"/>
    <w:rsid w:val="00932786"/>
    <w:rsid w:val="00936803"/>
    <w:rsid w:val="00941124"/>
    <w:rsid w:val="0095559F"/>
    <w:rsid w:val="009601ED"/>
    <w:rsid w:val="0096250D"/>
    <w:rsid w:val="009662EB"/>
    <w:rsid w:val="009677D6"/>
    <w:rsid w:val="00970A0C"/>
    <w:rsid w:val="00971D26"/>
    <w:rsid w:val="00974166"/>
    <w:rsid w:val="00976BC5"/>
    <w:rsid w:val="00980C0A"/>
    <w:rsid w:val="00985907"/>
    <w:rsid w:val="009859CD"/>
    <w:rsid w:val="00985BAE"/>
    <w:rsid w:val="009916C7"/>
    <w:rsid w:val="00991F7B"/>
    <w:rsid w:val="00993FE8"/>
    <w:rsid w:val="009A5448"/>
    <w:rsid w:val="009B2401"/>
    <w:rsid w:val="009B4FA7"/>
    <w:rsid w:val="009C0EAF"/>
    <w:rsid w:val="009C65D7"/>
    <w:rsid w:val="009C7CA8"/>
    <w:rsid w:val="009D4911"/>
    <w:rsid w:val="009D49AE"/>
    <w:rsid w:val="009E20FF"/>
    <w:rsid w:val="009E32AF"/>
    <w:rsid w:val="009E3428"/>
    <w:rsid w:val="009F1B88"/>
    <w:rsid w:val="009F37CE"/>
    <w:rsid w:val="009F6DA0"/>
    <w:rsid w:val="009F7F0E"/>
    <w:rsid w:val="00A147AA"/>
    <w:rsid w:val="00A247BE"/>
    <w:rsid w:val="00A26A12"/>
    <w:rsid w:val="00A276FB"/>
    <w:rsid w:val="00A30396"/>
    <w:rsid w:val="00A32F45"/>
    <w:rsid w:val="00A33D7D"/>
    <w:rsid w:val="00A37C5A"/>
    <w:rsid w:val="00A4131F"/>
    <w:rsid w:val="00A42A9A"/>
    <w:rsid w:val="00A43599"/>
    <w:rsid w:val="00A43786"/>
    <w:rsid w:val="00A43B7F"/>
    <w:rsid w:val="00A52003"/>
    <w:rsid w:val="00A56CCB"/>
    <w:rsid w:val="00A66661"/>
    <w:rsid w:val="00A66E98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D007D"/>
    <w:rsid w:val="00AD018D"/>
    <w:rsid w:val="00AD1C36"/>
    <w:rsid w:val="00AD2458"/>
    <w:rsid w:val="00AD5166"/>
    <w:rsid w:val="00AE04D9"/>
    <w:rsid w:val="00AE1942"/>
    <w:rsid w:val="00AE4171"/>
    <w:rsid w:val="00AE4539"/>
    <w:rsid w:val="00AF054E"/>
    <w:rsid w:val="00AF314F"/>
    <w:rsid w:val="00AF39C0"/>
    <w:rsid w:val="00B043B8"/>
    <w:rsid w:val="00B05C1C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2895"/>
    <w:rsid w:val="00B45893"/>
    <w:rsid w:val="00B64320"/>
    <w:rsid w:val="00B64B04"/>
    <w:rsid w:val="00B667D3"/>
    <w:rsid w:val="00B748F4"/>
    <w:rsid w:val="00B76730"/>
    <w:rsid w:val="00B80A82"/>
    <w:rsid w:val="00B86013"/>
    <w:rsid w:val="00B90054"/>
    <w:rsid w:val="00B92A55"/>
    <w:rsid w:val="00B94D18"/>
    <w:rsid w:val="00B96ABC"/>
    <w:rsid w:val="00BA5787"/>
    <w:rsid w:val="00BA5F99"/>
    <w:rsid w:val="00BB5770"/>
    <w:rsid w:val="00BC099F"/>
    <w:rsid w:val="00BC3858"/>
    <w:rsid w:val="00BC68A9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638E"/>
    <w:rsid w:val="00C06586"/>
    <w:rsid w:val="00C0786A"/>
    <w:rsid w:val="00C127AF"/>
    <w:rsid w:val="00C17670"/>
    <w:rsid w:val="00C2009A"/>
    <w:rsid w:val="00C24152"/>
    <w:rsid w:val="00C347E0"/>
    <w:rsid w:val="00C35225"/>
    <w:rsid w:val="00C44375"/>
    <w:rsid w:val="00C50B96"/>
    <w:rsid w:val="00C5110E"/>
    <w:rsid w:val="00C54280"/>
    <w:rsid w:val="00C556E1"/>
    <w:rsid w:val="00C57323"/>
    <w:rsid w:val="00C606BD"/>
    <w:rsid w:val="00C617A3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686C"/>
    <w:rsid w:val="00C877DA"/>
    <w:rsid w:val="00C94E85"/>
    <w:rsid w:val="00C96A17"/>
    <w:rsid w:val="00CA0EB9"/>
    <w:rsid w:val="00CA1D1C"/>
    <w:rsid w:val="00CA3477"/>
    <w:rsid w:val="00CA3D99"/>
    <w:rsid w:val="00CA4D06"/>
    <w:rsid w:val="00CA74F1"/>
    <w:rsid w:val="00CB4CC3"/>
    <w:rsid w:val="00CC02D9"/>
    <w:rsid w:val="00CC1D21"/>
    <w:rsid w:val="00CC2AA0"/>
    <w:rsid w:val="00CC4811"/>
    <w:rsid w:val="00CC5353"/>
    <w:rsid w:val="00CC7A85"/>
    <w:rsid w:val="00CD2F5C"/>
    <w:rsid w:val="00CD36B1"/>
    <w:rsid w:val="00CE0F67"/>
    <w:rsid w:val="00CE2BE6"/>
    <w:rsid w:val="00CF1459"/>
    <w:rsid w:val="00CF3E33"/>
    <w:rsid w:val="00D0259D"/>
    <w:rsid w:val="00D05836"/>
    <w:rsid w:val="00D13F1D"/>
    <w:rsid w:val="00D228FF"/>
    <w:rsid w:val="00D24E0B"/>
    <w:rsid w:val="00D27666"/>
    <w:rsid w:val="00D278D6"/>
    <w:rsid w:val="00D3149F"/>
    <w:rsid w:val="00D33D3B"/>
    <w:rsid w:val="00D36ADA"/>
    <w:rsid w:val="00D468C2"/>
    <w:rsid w:val="00D476DC"/>
    <w:rsid w:val="00D50302"/>
    <w:rsid w:val="00D554BF"/>
    <w:rsid w:val="00D62BBD"/>
    <w:rsid w:val="00D707A4"/>
    <w:rsid w:val="00D70C0A"/>
    <w:rsid w:val="00D80896"/>
    <w:rsid w:val="00D83141"/>
    <w:rsid w:val="00D84ECB"/>
    <w:rsid w:val="00D93E8B"/>
    <w:rsid w:val="00D9405B"/>
    <w:rsid w:val="00D95860"/>
    <w:rsid w:val="00D9595E"/>
    <w:rsid w:val="00D9692D"/>
    <w:rsid w:val="00DA51B8"/>
    <w:rsid w:val="00DB221E"/>
    <w:rsid w:val="00DB291C"/>
    <w:rsid w:val="00DB5254"/>
    <w:rsid w:val="00DB75BA"/>
    <w:rsid w:val="00DC49DF"/>
    <w:rsid w:val="00DD0644"/>
    <w:rsid w:val="00DD1BFA"/>
    <w:rsid w:val="00DD211D"/>
    <w:rsid w:val="00DD21DC"/>
    <w:rsid w:val="00DD7688"/>
    <w:rsid w:val="00DE01A3"/>
    <w:rsid w:val="00DE0477"/>
    <w:rsid w:val="00DE3ACE"/>
    <w:rsid w:val="00DE75A5"/>
    <w:rsid w:val="00DF416D"/>
    <w:rsid w:val="00DF4667"/>
    <w:rsid w:val="00DF4A5F"/>
    <w:rsid w:val="00DF6FD8"/>
    <w:rsid w:val="00E019C2"/>
    <w:rsid w:val="00E0522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2FDA"/>
    <w:rsid w:val="00E43F7F"/>
    <w:rsid w:val="00E47E1B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949D2"/>
    <w:rsid w:val="00EA0F7E"/>
    <w:rsid w:val="00EA1022"/>
    <w:rsid w:val="00EB0E9C"/>
    <w:rsid w:val="00EB2AAA"/>
    <w:rsid w:val="00EC1E06"/>
    <w:rsid w:val="00EC22D1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3488"/>
    <w:rsid w:val="00F606A6"/>
    <w:rsid w:val="00F660B5"/>
    <w:rsid w:val="00F66233"/>
    <w:rsid w:val="00F713FD"/>
    <w:rsid w:val="00F74505"/>
    <w:rsid w:val="00F74F32"/>
    <w:rsid w:val="00F76C71"/>
    <w:rsid w:val="00F87546"/>
    <w:rsid w:val="00F90D8C"/>
    <w:rsid w:val="00F92454"/>
    <w:rsid w:val="00F939BF"/>
    <w:rsid w:val="00F94F90"/>
    <w:rsid w:val="00F9506C"/>
    <w:rsid w:val="00F962B8"/>
    <w:rsid w:val="00FA2ED1"/>
    <w:rsid w:val="00FA5AD0"/>
    <w:rsid w:val="00FB7720"/>
    <w:rsid w:val="00FD3675"/>
    <w:rsid w:val="00FD56F7"/>
    <w:rsid w:val="00FE746A"/>
    <w:rsid w:val="00FF2FB0"/>
    <w:rsid w:val="00FF4C96"/>
    <w:rsid w:val="15A0213A"/>
    <w:rsid w:val="1B030FE1"/>
    <w:rsid w:val="1EAD6E62"/>
    <w:rsid w:val="4E9680CC"/>
    <w:rsid w:val="51CE218E"/>
    <w:rsid w:val="692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intenso">
    <w:name w:val="Intense Emphasis"/>
    <w:basedOn w:val="Fuentedeprrafopredeter"/>
    <w:uiPriority w:val="21"/>
    <w:qFormat/>
    <w:rsid w:val="0054109C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54109C"/>
    <w:rPr>
      <w:b/>
      <w:bCs/>
    </w:rPr>
  </w:style>
  <w:style w:type="paragraph" w:styleId="Prrafodelista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06DFF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006DFF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C877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7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77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77D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A95AA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24E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2E1"/>
  </w:style>
  <w:style w:type="paragraph" w:styleId="Piedepgina">
    <w:name w:val="footer"/>
    <w:basedOn w:val="Normal"/>
    <w:link w:val="PiedepginaC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2E1"/>
  </w:style>
  <w:style w:type="character" w:styleId="Mencinsinresolver">
    <w:name w:val="Unresolved Mention"/>
    <w:basedOn w:val="Fuentedeprrafopredeter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meeting/register/tZcqf-iqrzspG9LMXkgr3WUbGCoQ3lyp9nCJ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2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E3F73D-3814-4BFF-BAC9-F158D540D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3747</Characters>
  <Application>Microsoft Office Word</Application>
  <DocSecurity>0</DocSecurity>
  <Lines>31</Lines>
  <Paragraphs>8</Paragraphs>
  <ScaleCrop>false</ScaleCrop>
  <Company>DC Government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Angel Vaquero</cp:lastModifiedBy>
  <cp:revision>3</cp:revision>
  <cp:lastPrinted>2020-03-11T23:00:00Z</cp:lastPrinted>
  <dcterms:created xsi:type="dcterms:W3CDTF">2022-06-08T10:57:00Z</dcterms:created>
  <dcterms:modified xsi:type="dcterms:W3CDTF">2022-06-13T20:30:00Z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</Properties>
</file>